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nt"/>
        <w:tblW w:w="8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0"/>
        <w:gridCol w:w="5530"/>
      </w:tblGrid>
      <w:tr w:rsidR="00260D85" w:rsidRPr="00260D85" w:rsidTr="0094644F">
        <w:trPr>
          <w:trHeight w:val="1583"/>
        </w:trPr>
        <w:tc>
          <w:tcPr>
            <w:tcW w:w="2510" w:type="dxa"/>
          </w:tcPr>
          <w:p w:rsidR="00260D85" w:rsidRPr="00A22C4F" w:rsidRDefault="00260D85" w:rsidP="00260D85">
            <w:pPr>
              <w:rPr>
                <w:b/>
                <w:noProof/>
                <w:sz w:val="32"/>
                <w:szCs w:val="32"/>
                <w:lang w:val="en-US"/>
              </w:rPr>
            </w:pPr>
          </w:p>
        </w:tc>
        <w:tc>
          <w:tcPr>
            <w:tcW w:w="5530" w:type="dxa"/>
          </w:tcPr>
          <w:p w:rsidR="00E926C7" w:rsidRDefault="00E926C7" w:rsidP="0012550C">
            <w:pPr>
              <w:spacing w:after="0"/>
              <w:rPr>
                <w:noProof/>
              </w:rPr>
            </w:pPr>
          </w:p>
          <w:p w:rsidR="00BC58E2" w:rsidRDefault="00B66EC7" w:rsidP="0012550C">
            <w:pPr>
              <w:spacing w:after="0"/>
              <w:rPr>
                <w:noProof/>
              </w:rPr>
            </w:pPr>
            <w:r>
              <w:rPr>
                <w:noProof/>
              </w:rPr>
              <w:t>Justitiedepartementet</w:t>
            </w:r>
            <w:r w:rsidR="00C35EB5">
              <w:rPr>
                <w:noProof/>
              </w:rPr>
              <w:br/>
              <w:t>103 33 Stockholm</w:t>
            </w:r>
          </w:p>
          <w:p w:rsidR="006B52ED" w:rsidRDefault="006B52ED" w:rsidP="0012550C">
            <w:pPr>
              <w:spacing w:after="0"/>
              <w:rPr>
                <w:noProof/>
              </w:rPr>
            </w:pPr>
          </w:p>
          <w:p w:rsidR="00BC58E2" w:rsidRPr="006B52ED" w:rsidRDefault="00BC58E2" w:rsidP="0012550C">
            <w:pPr>
              <w:spacing w:after="0"/>
              <w:rPr>
                <w:b/>
                <w:noProof/>
                <w:sz w:val="36"/>
                <w:szCs w:val="36"/>
              </w:rPr>
            </w:pPr>
          </w:p>
        </w:tc>
      </w:tr>
    </w:tbl>
    <w:p w:rsidR="007E21DF" w:rsidRDefault="007E21DF" w:rsidP="0093777F">
      <w:pPr>
        <w:pStyle w:val="Rubrik1"/>
        <w:rPr>
          <w:noProof/>
        </w:rPr>
      </w:pPr>
    </w:p>
    <w:p w:rsidR="004E5DD7" w:rsidRPr="004E5DD7" w:rsidRDefault="00767524" w:rsidP="004E5DD7">
      <w:pPr>
        <w:pStyle w:val="Rubrik1"/>
      </w:pPr>
      <w:r>
        <w:t>EU-kommissionens förslag till modernisering av EU:s upphovsrättsregler</w:t>
      </w:r>
    </w:p>
    <w:p w:rsidR="007E21DF" w:rsidRDefault="0012550C" w:rsidP="00E0478B">
      <w:r>
        <w:t>Myndigheten för tillgängliga medier, MTM, l</w:t>
      </w:r>
      <w:r w:rsidR="00E224FA">
        <w:t xml:space="preserve">ämnar härmed sitt yttrande över </w:t>
      </w:r>
      <w:r w:rsidR="00767524">
        <w:t>rubricerade förslag.</w:t>
      </w:r>
    </w:p>
    <w:p w:rsidR="004E5DD7" w:rsidRDefault="004E5DD7" w:rsidP="004E5DD7">
      <w:pPr>
        <w:pStyle w:val="Rubrik2"/>
      </w:pPr>
      <w:r>
        <w:t>Bakgrund</w:t>
      </w:r>
    </w:p>
    <w:p w:rsidR="00AC5B65" w:rsidRDefault="00AC5B65" w:rsidP="00AC5B65">
      <w:r>
        <w:t>MTM är en statlig myndighet som verkar för att ge människor med läsnedsättning tillgång till de medier de behöver på det sätt som passar dem. Utgångspunkten för verksamheten är att alla ska ha tillgång till litteratur och samhällsinformation utifrån vars och ens förutsättningar oavsett läsförmåga eller funktionsnedsättning.</w:t>
      </w:r>
    </w:p>
    <w:p w:rsidR="00AC5B65" w:rsidRDefault="00AC5B65" w:rsidP="00AC5B65">
      <w:r>
        <w:t>MTM producerar och förmedlar tillgängliga medier i form av talböcker, punktskriftsböcker och e-textböcker till personer med olika former av läsnedsättning. Så görs i enlighet med</w:t>
      </w:r>
      <w:r w:rsidR="00AA7D6D">
        <w:t xml:space="preserve"> </w:t>
      </w:r>
      <w:r w:rsidR="00B12AEA">
        <w:t>17 §</w:t>
      </w:r>
      <w:r w:rsidR="00ED616B">
        <w:t xml:space="preserve"> u</w:t>
      </w:r>
      <w:r w:rsidR="00524F51">
        <w:t>pphovsrättslagen.</w:t>
      </w:r>
    </w:p>
    <w:p w:rsidR="00B06B9F" w:rsidRDefault="00112EE2" w:rsidP="00AC5B65">
      <w:r>
        <w:t>MTM svarar här på</w:t>
      </w:r>
      <w:r w:rsidR="000A34AF">
        <w:t xml:space="preserve"> förslagets bilaga 3 och 4 </w:t>
      </w:r>
      <w:r>
        <w:t>som rör</w:t>
      </w:r>
      <w:r w:rsidR="000A34AF">
        <w:t xml:space="preserve"> myndighetens verksamhetsområde. </w:t>
      </w:r>
    </w:p>
    <w:p w:rsidR="009B376F" w:rsidRDefault="00FD664F" w:rsidP="009B376F">
      <w:pPr>
        <w:pStyle w:val="Rubrik2"/>
      </w:pPr>
      <w:r>
        <w:t>Bilaga 3 och 4</w:t>
      </w:r>
    </w:p>
    <w:p w:rsidR="00B67E41" w:rsidRDefault="00AC5B65" w:rsidP="000A34AF">
      <w:r w:rsidRPr="000A34AF">
        <w:t xml:space="preserve">MTM </w:t>
      </w:r>
      <w:r w:rsidR="00B67E41">
        <w:t xml:space="preserve">välkomnar </w:t>
      </w:r>
      <w:r w:rsidR="000A34AF" w:rsidRPr="000A34AF">
        <w:t>förslagen i bilaga 3</w:t>
      </w:r>
      <w:r w:rsidR="00B67E41">
        <w:t xml:space="preserve"> (</w:t>
      </w:r>
      <w:r w:rsidR="001F66B9">
        <w:t>artikel</w:t>
      </w:r>
      <w:r w:rsidR="00B67E41">
        <w:t xml:space="preserve"> 1-9)</w:t>
      </w:r>
      <w:r w:rsidR="000A34AF" w:rsidRPr="000A34AF">
        <w:t xml:space="preserve"> och </w:t>
      </w:r>
      <w:r w:rsidR="00B67E41">
        <w:t xml:space="preserve">bilaga </w:t>
      </w:r>
      <w:r w:rsidR="000A34AF">
        <w:t>4</w:t>
      </w:r>
      <w:r w:rsidR="001F66B9">
        <w:t xml:space="preserve"> (artikel</w:t>
      </w:r>
      <w:r w:rsidR="00B67E41">
        <w:t xml:space="preserve"> 1-11)</w:t>
      </w:r>
      <w:r w:rsidR="000A34AF">
        <w:t xml:space="preserve"> som rör </w:t>
      </w:r>
      <w:r w:rsidR="000A34AF" w:rsidRPr="000A34AF">
        <w:t>ratificering av Marrakeshfördraget på EU-nivå</w:t>
      </w:r>
      <w:r w:rsidR="000A34AF">
        <w:t>,</w:t>
      </w:r>
      <w:r w:rsidR="000A34AF" w:rsidRPr="000A34AF">
        <w:t xml:space="preserve"> samt en modernisering av EU:s upphovsrättsreglering</w:t>
      </w:r>
      <w:r w:rsidR="00B67E41">
        <w:t xml:space="preserve">. Detta </w:t>
      </w:r>
      <w:r w:rsidR="000A34AF" w:rsidRPr="000A34AF">
        <w:t xml:space="preserve">under förutsättning att </w:t>
      </w:r>
      <w:r w:rsidR="00B67E41">
        <w:t>förslagen</w:t>
      </w:r>
      <w:r w:rsidR="000A34AF" w:rsidRPr="000A34AF">
        <w:t xml:space="preserve"> inte inskränker gällande lagstiftning som ger MTM möjlighet att framställa och distribuera tillgängliga medier till personer med läsnedsättning på det sätt som görs idag. </w:t>
      </w:r>
    </w:p>
    <w:p w:rsidR="00EC55B6" w:rsidRPr="005A638F" w:rsidRDefault="00B67E41" w:rsidP="000A34AF">
      <w:r w:rsidRPr="005A638F">
        <w:t xml:space="preserve">MTM vill särskilt framhålla vikten av att </w:t>
      </w:r>
      <w:r w:rsidR="00DC04FA" w:rsidRPr="005A638F">
        <w:t>undantaget i u</w:t>
      </w:r>
      <w:r w:rsidR="00343C5A" w:rsidRPr="005A638F">
        <w:t>pphovsrätten blir obligatoriskt</w:t>
      </w:r>
      <w:r w:rsidR="005A638F" w:rsidRPr="005A638F">
        <w:t xml:space="preserve"> för medlemsländerna</w:t>
      </w:r>
      <w:r w:rsidR="005A638F">
        <w:t xml:space="preserve"> enligt </w:t>
      </w:r>
      <w:r w:rsidR="001F66B9">
        <w:t xml:space="preserve">vad som anges i </w:t>
      </w:r>
      <w:r w:rsidR="00343C5A" w:rsidRPr="005A638F">
        <w:t>bilaga 4</w:t>
      </w:r>
      <w:r w:rsidR="005A638F" w:rsidRPr="005A638F">
        <w:t>,</w:t>
      </w:r>
      <w:r w:rsidRPr="005A638F">
        <w:t xml:space="preserve"> </w:t>
      </w:r>
      <w:r w:rsidR="005A638F" w:rsidRPr="005A638F">
        <w:t xml:space="preserve">punkterna </w:t>
      </w:r>
      <w:r w:rsidRPr="005A638F">
        <w:t>(</w:t>
      </w:r>
      <w:r w:rsidR="00343C5A" w:rsidRPr="005A638F">
        <w:t>4</w:t>
      </w:r>
      <w:r w:rsidRPr="005A638F">
        <w:t>)</w:t>
      </w:r>
      <w:r w:rsidR="00EC55B6" w:rsidRPr="005A638F">
        <w:t xml:space="preserve"> och (6)</w:t>
      </w:r>
      <w:r w:rsidR="005A638F">
        <w:t>.</w:t>
      </w:r>
      <w:r w:rsidR="00EC55B6" w:rsidRPr="005A638F">
        <w:t xml:space="preserve"> Vidare är det avgörande att medlemsländerna inte ska ha möjlighet att begränsa undantaget utifrån kommersiella hänsynstaganden, eller genom att begära ekonomisk ersättning för tillgängliga medier</w:t>
      </w:r>
      <w:r w:rsidR="001F66B9">
        <w:t xml:space="preserve"> så som anges i</w:t>
      </w:r>
      <w:r w:rsidR="005A638F">
        <w:t xml:space="preserve"> </w:t>
      </w:r>
      <w:r w:rsidR="00EC55B6" w:rsidRPr="005A638F">
        <w:t>bilaga 4</w:t>
      </w:r>
      <w:r w:rsidR="005A638F" w:rsidRPr="005A638F">
        <w:t>, punkt</w:t>
      </w:r>
      <w:r w:rsidR="00EC55B6" w:rsidRPr="005A638F">
        <w:t xml:space="preserve"> (11).</w:t>
      </w:r>
    </w:p>
    <w:p w:rsidR="00EC55B6" w:rsidRDefault="00EC55B6" w:rsidP="000A34AF">
      <w:r w:rsidRPr="005A638F">
        <w:t xml:space="preserve">MTM vill också </w:t>
      </w:r>
      <w:r w:rsidR="005A638F" w:rsidRPr="005A638F">
        <w:t>betona vikten av</w:t>
      </w:r>
      <w:r w:rsidRPr="005A638F">
        <w:t xml:space="preserve"> att defini</w:t>
      </w:r>
      <w:r w:rsidR="006B43BE" w:rsidRPr="005A638F">
        <w:t>tionerna</w:t>
      </w:r>
      <w:r w:rsidR="005A638F" w:rsidRPr="005A638F">
        <w:t xml:space="preserve"> som anges i </w:t>
      </w:r>
      <w:r w:rsidR="005A638F">
        <w:t>bilaga 3</w:t>
      </w:r>
      <w:r w:rsidR="001F66B9">
        <w:t xml:space="preserve"> (artikel 2)</w:t>
      </w:r>
      <w:r w:rsidR="005A638F">
        <w:t xml:space="preserve"> och 4</w:t>
      </w:r>
      <w:r w:rsidR="001F66B9">
        <w:t xml:space="preserve"> (artikel 2)</w:t>
      </w:r>
      <w:r w:rsidR="005A638F" w:rsidRPr="005A638F">
        <w:t xml:space="preserve"> står</w:t>
      </w:r>
      <w:r w:rsidR="006B43BE" w:rsidRPr="005A638F">
        <w:t xml:space="preserve"> fast.</w:t>
      </w:r>
    </w:p>
    <w:p w:rsidR="00524F51" w:rsidRDefault="000A34AF" w:rsidP="009B376F">
      <w:r>
        <w:t>En</w:t>
      </w:r>
      <w:r w:rsidR="00AC5B65">
        <w:t xml:space="preserve"> </w:t>
      </w:r>
      <w:r w:rsidR="007841B6">
        <w:t>ratificering</w:t>
      </w:r>
      <w:r w:rsidR="00E841DC">
        <w:t xml:space="preserve"> av Marrakeshfördraget</w:t>
      </w:r>
      <w:r w:rsidR="00E841DC" w:rsidRPr="00E841DC">
        <w:t xml:space="preserve"> </w:t>
      </w:r>
      <w:r w:rsidR="00E841DC">
        <w:t>på EU-n</w:t>
      </w:r>
      <w:r w:rsidR="005E6CAF">
        <w:t xml:space="preserve">ivå, </w:t>
      </w:r>
      <w:r w:rsidR="009B376F">
        <w:t>med syfte att öka tillgången till medier i tillgängligt format</w:t>
      </w:r>
      <w:r w:rsidR="005E6CAF">
        <w:t xml:space="preserve"> </w:t>
      </w:r>
      <w:r w:rsidR="009B376F">
        <w:t>för personer med läsnedsättning</w:t>
      </w:r>
      <w:r>
        <w:t>,</w:t>
      </w:r>
      <w:r w:rsidR="00524F51">
        <w:t xml:space="preserve"> samt ett</w:t>
      </w:r>
      <w:r w:rsidR="009B376F">
        <w:t xml:space="preserve"> obligat</w:t>
      </w:r>
      <w:r w:rsidR="005E6CAF">
        <w:t>oriskt undantag i upphovsrätte</w:t>
      </w:r>
      <w:r w:rsidR="00524F51">
        <w:t>n</w:t>
      </w:r>
      <w:r w:rsidR="005E6CAF">
        <w:t xml:space="preserve"> </w:t>
      </w:r>
      <w:r w:rsidR="00524F51">
        <w:t xml:space="preserve">som </w:t>
      </w:r>
      <w:r w:rsidR="005E6CAF">
        <w:t>möjliggör utbyte av tillgängliga medier över nationsgränser</w:t>
      </w:r>
      <w:r>
        <w:t xml:space="preserve"> skulle s</w:t>
      </w:r>
      <w:r w:rsidR="00524F51">
        <w:t>ammantaget bidra till ökad delaktig</w:t>
      </w:r>
      <w:r>
        <w:t>het och</w:t>
      </w:r>
      <w:r w:rsidR="00524F51">
        <w:t xml:space="preserve"> större möjligheter att ta del av litteratur och samhällsinformation på lika villkor</w:t>
      </w:r>
      <w:r>
        <w:t>.</w:t>
      </w:r>
    </w:p>
    <w:p w:rsidR="00DC04FA" w:rsidRDefault="0055323F" w:rsidP="004E5DD7">
      <w:r>
        <w:t xml:space="preserve">För MTM </w:t>
      </w:r>
      <w:r w:rsidR="00343C5A">
        <w:t xml:space="preserve">är </w:t>
      </w:r>
      <w:r>
        <w:t>utbytet av tillgängliga medier mellan länder centralt. Ett antal länder utanför EU har ra</w:t>
      </w:r>
      <w:r w:rsidR="001F66B9">
        <w:t>tificerat Marrakeshfördraget,</w:t>
      </w:r>
      <w:r>
        <w:t xml:space="preserve"> blan</w:t>
      </w:r>
      <w:r w:rsidR="001F66B9">
        <w:t>d annat</w:t>
      </w:r>
      <w:r>
        <w:t xml:space="preserve"> Australien, Brasilien och Kanada har idag ett fungerande utbyte.</w:t>
      </w:r>
      <w:r w:rsidR="00DC04FA">
        <w:t xml:space="preserve"> MTM vill därför betona vikten av att Sverige verkar för en skyndsam process för EU:s ratificering av Marrakeshfördraget. </w:t>
      </w:r>
    </w:p>
    <w:p w:rsidR="0014036D" w:rsidRDefault="0014036D" w:rsidP="004E5DD7">
      <w:r>
        <w:t>Föredragande i detta ärende har varit Viveka Norström Hallberg.</w:t>
      </w:r>
    </w:p>
    <w:p w:rsidR="0014036D" w:rsidRDefault="0014036D" w:rsidP="004E5DD7"/>
    <w:p w:rsidR="0014036D" w:rsidRDefault="0014036D" w:rsidP="004E5DD7"/>
    <w:p w:rsidR="0014036D" w:rsidRDefault="0014036D" w:rsidP="004E5DD7">
      <w:r>
        <w:t>Magnus Larsson</w:t>
      </w:r>
      <w:r>
        <w:br/>
        <w:t>Generaldirektör</w:t>
      </w:r>
    </w:p>
    <w:sectPr w:rsidR="0014036D" w:rsidSect="00E1300D">
      <w:headerReference w:type="default" r:id="rId8"/>
      <w:footerReference w:type="default" r:id="rId9"/>
      <w:headerReference w:type="first" r:id="rId10"/>
      <w:footerReference w:type="first" r:id="rId11"/>
      <w:pgSz w:w="11906" w:h="16838" w:code="9"/>
      <w:pgMar w:top="1418" w:right="1134" w:bottom="1418" w:left="3175"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030" w:rsidRDefault="00CD7030" w:rsidP="00011CDB">
      <w:pPr>
        <w:spacing w:after="0" w:line="240" w:lineRule="auto"/>
      </w:pPr>
      <w:r>
        <w:separator/>
      </w:r>
    </w:p>
  </w:endnote>
  <w:endnote w:type="continuationSeparator" w:id="0">
    <w:p w:rsidR="00CD7030" w:rsidRDefault="00CD7030" w:rsidP="00011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141" w:rsidRPr="009973A1" w:rsidRDefault="00A94141" w:rsidP="00527374">
    <w:pPr>
      <w:pStyle w:val="Sidfot"/>
      <w:tabs>
        <w:tab w:val="clear" w:pos="4536"/>
        <w:tab w:val="clear" w:pos="9072"/>
      </w:tabs>
      <w:ind w:left="-2058" w:right="10"/>
      <w:jc w:val="center"/>
      <w:rPr>
        <w:sz w:val="20"/>
        <w:szCs w:val="20"/>
      </w:rPr>
    </w:pPr>
    <w:r w:rsidRPr="009973A1">
      <w:rPr>
        <w:bCs/>
        <w:sz w:val="20"/>
        <w:szCs w:val="20"/>
      </w:rPr>
      <w:fldChar w:fldCharType="begin"/>
    </w:r>
    <w:r w:rsidRPr="009973A1">
      <w:rPr>
        <w:bCs/>
        <w:sz w:val="20"/>
        <w:szCs w:val="20"/>
      </w:rPr>
      <w:instrText>PAGE  \* Arabic  \* MERGEFORMAT</w:instrText>
    </w:r>
    <w:r w:rsidRPr="009973A1">
      <w:rPr>
        <w:bCs/>
        <w:sz w:val="20"/>
        <w:szCs w:val="20"/>
      </w:rPr>
      <w:fldChar w:fldCharType="separate"/>
    </w:r>
    <w:r w:rsidR="008817DA">
      <w:rPr>
        <w:bCs/>
        <w:noProof/>
        <w:sz w:val="20"/>
        <w:szCs w:val="20"/>
      </w:rPr>
      <w:t>2</w:t>
    </w:r>
    <w:r w:rsidRPr="009973A1">
      <w:rPr>
        <w:bCs/>
        <w:sz w:val="20"/>
        <w:szCs w:val="20"/>
      </w:rPr>
      <w:fldChar w:fldCharType="end"/>
    </w:r>
    <w:r w:rsidRPr="009973A1">
      <w:rPr>
        <w:sz w:val="20"/>
        <w:szCs w:val="20"/>
      </w:rPr>
      <w:t xml:space="preserve"> (</w:t>
    </w:r>
    <w:r w:rsidRPr="009973A1">
      <w:rPr>
        <w:bCs/>
        <w:sz w:val="20"/>
        <w:szCs w:val="20"/>
      </w:rPr>
      <w:fldChar w:fldCharType="begin"/>
    </w:r>
    <w:r w:rsidRPr="009973A1">
      <w:rPr>
        <w:bCs/>
        <w:sz w:val="20"/>
        <w:szCs w:val="20"/>
      </w:rPr>
      <w:instrText>NUMPAGES  \* Arabic  \* MERGEFORMAT</w:instrText>
    </w:r>
    <w:r w:rsidRPr="009973A1">
      <w:rPr>
        <w:bCs/>
        <w:sz w:val="20"/>
        <w:szCs w:val="20"/>
      </w:rPr>
      <w:fldChar w:fldCharType="separate"/>
    </w:r>
    <w:r w:rsidR="008817DA">
      <w:rPr>
        <w:bCs/>
        <w:noProof/>
        <w:sz w:val="20"/>
        <w:szCs w:val="20"/>
      </w:rPr>
      <w:t>2</w:t>
    </w:r>
    <w:r w:rsidRPr="009973A1">
      <w:rPr>
        <w:bCs/>
        <w:sz w:val="20"/>
        <w:szCs w:val="20"/>
      </w:rPr>
      <w:fldChar w:fldCharType="end"/>
    </w:r>
    <w:r w:rsidRPr="009973A1">
      <w:rPr>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578" w:rsidRPr="002E0BCC" w:rsidRDefault="009E5DA5" w:rsidP="00527374">
    <w:pPr>
      <w:pStyle w:val="Sidfot"/>
      <w:tabs>
        <w:tab w:val="clear" w:pos="4536"/>
        <w:tab w:val="clear" w:pos="9072"/>
      </w:tabs>
      <w:ind w:left="-2492" w:right="-452"/>
      <w:rPr>
        <w:color w:val="7B7979"/>
        <w:spacing w:val="3"/>
        <w:sz w:val="21"/>
        <w:szCs w:val="21"/>
      </w:rPr>
    </w:pPr>
    <w:r>
      <w:rPr>
        <w:color w:val="7B7979"/>
        <w:spacing w:val="3"/>
        <w:sz w:val="21"/>
        <w:szCs w:val="21"/>
      </w:rPr>
      <w:t xml:space="preserve">  </w:t>
    </w:r>
    <w:r w:rsidR="003943AC" w:rsidRPr="002E0BCC">
      <w:rPr>
        <w:color w:val="7B7979"/>
        <w:spacing w:val="3"/>
        <w:sz w:val="21"/>
        <w:szCs w:val="21"/>
      </w:rPr>
      <w:t>Box 5113, 121 17 Johanneshov</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3943AC" w:rsidRPr="002E0BCC">
      <w:rPr>
        <w:color w:val="7B7979"/>
        <w:spacing w:val="3"/>
        <w:sz w:val="24"/>
        <w:szCs w:val="24"/>
      </w:rPr>
      <w:t xml:space="preserve"> </w:t>
    </w:r>
    <w:r w:rsidR="00950DBE" w:rsidRPr="002E0BCC">
      <w:rPr>
        <w:color w:val="7B7979"/>
        <w:spacing w:val="3"/>
        <w:sz w:val="21"/>
        <w:szCs w:val="21"/>
      </w:rPr>
      <w:t xml:space="preserve">Växel: </w:t>
    </w:r>
    <w:r w:rsidR="003943AC" w:rsidRPr="002E0BCC">
      <w:rPr>
        <w:color w:val="7B7979"/>
        <w:spacing w:val="3"/>
        <w:sz w:val="21"/>
        <w:szCs w:val="21"/>
      </w:rPr>
      <w:t>08-580</w:t>
    </w:r>
    <w:r w:rsidR="009147D0" w:rsidRPr="002E0BCC">
      <w:rPr>
        <w:color w:val="7B7979"/>
        <w:spacing w:val="3"/>
        <w:sz w:val="21"/>
        <w:szCs w:val="21"/>
      </w:rPr>
      <w:t xml:space="preserve"> </w:t>
    </w:r>
    <w:r w:rsidR="003943AC" w:rsidRPr="002E0BCC">
      <w:rPr>
        <w:color w:val="7B7979"/>
        <w:spacing w:val="3"/>
        <w:sz w:val="21"/>
        <w:szCs w:val="21"/>
      </w:rPr>
      <w:t>02</w:t>
    </w:r>
    <w:r w:rsidR="009147D0" w:rsidRPr="002E0BCC">
      <w:rPr>
        <w:color w:val="7B7979"/>
        <w:spacing w:val="3"/>
        <w:sz w:val="21"/>
        <w:szCs w:val="21"/>
      </w:rPr>
      <w:t xml:space="preserve"> </w:t>
    </w:r>
    <w:r w:rsidR="003943AC" w:rsidRPr="002E0BCC">
      <w:rPr>
        <w:color w:val="7B7979"/>
        <w:spacing w:val="3"/>
        <w:sz w:val="21"/>
        <w:szCs w:val="21"/>
      </w:rPr>
      <w:t>700</w:t>
    </w:r>
    <w:r w:rsidR="00074AEE" w:rsidRPr="002E0BCC">
      <w:rPr>
        <w:color w:val="7B7979"/>
        <w:spacing w:val="3"/>
        <w:sz w:val="21"/>
        <w:szCs w:val="21"/>
      </w:rPr>
      <w:t xml:space="preserv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3"/>
        <w:szCs w:val="23"/>
      </w:rPr>
      <w:t xml:space="preserve"> </w:t>
    </w:r>
    <w:r w:rsidR="00950DBE" w:rsidRPr="002E0BCC">
      <w:rPr>
        <w:color w:val="7B7979"/>
        <w:spacing w:val="3"/>
        <w:sz w:val="23"/>
        <w:szCs w:val="23"/>
      </w:rPr>
      <w:t xml:space="preserve"> </w:t>
    </w:r>
    <w:r w:rsidR="003943AC" w:rsidRPr="002E0BCC">
      <w:rPr>
        <w:color w:val="7B7979"/>
        <w:spacing w:val="3"/>
        <w:sz w:val="21"/>
        <w:szCs w:val="21"/>
      </w:rPr>
      <w:t>Org. nr 202100-3591</w:t>
    </w:r>
    <w:r w:rsidR="009973A1" w:rsidRPr="002E0BCC">
      <w:rPr>
        <w:color w:val="7B7979"/>
        <w:spacing w:val="3"/>
        <w:sz w:val="20"/>
        <w:szCs w:val="20"/>
      </w:rPr>
      <w:t xml:space="preserve">  </w:t>
    </w:r>
    <w:r w:rsidR="001F605E" w:rsidRPr="002E0BCC">
      <w:rPr>
        <w:rFonts w:ascii="Times New Roman" w:hAnsi="Times New Roman" w:cs="Times New Roman"/>
        <w:color w:val="7B7979"/>
        <w:spacing w:val="3"/>
        <w:sz w:val="21"/>
        <w:szCs w:val="21"/>
      </w:rPr>
      <w:t>●</w:t>
    </w:r>
    <w:r w:rsidR="009973A1" w:rsidRPr="002E0BCC">
      <w:rPr>
        <w:color w:val="7B7979"/>
        <w:spacing w:val="3"/>
        <w:sz w:val="24"/>
        <w:szCs w:val="24"/>
      </w:rPr>
      <w:t xml:space="preserve">  </w:t>
    </w:r>
    <w:r w:rsidR="00664CC8" w:rsidRPr="002E0BCC">
      <w:rPr>
        <w:color w:val="7B7979"/>
        <w:spacing w:val="3"/>
        <w:sz w:val="21"/>
        <w:szCs w:val="21"/>
      </w:rPr>
      <w:t xml:space="preserve">mtm@mtm.se </w:t>
    </w:r>
    <w:r w:rsidR="009973A1" w:rsidRPr="002E0BCC">
      <w:rPr>
        <w:color w:val="7B7979"/>
        <w:spacing w:val="3"/>
        <w:sz w:val="21"/>
        <w:szCs w:val="21"/>
      </w:rPr>
      <w:t xml:space="preserve"> </w:t>
    </w:r>
    <w:r w:rsidR="001F605E" w:rsidRPr="002E0BCC">
      <w:rPr>
        <w:rFonts w:ascii="Times New Roman" w:hAnsi="Times New Roman" w:cs="Times New Roman"/>
        <w:color w:val="7B7979"/>
        <w:spacing w:val="3"/>
        <w:sz w:val="21"/>
        <w:szCs w:val="21"/>
      </w:rPr>
      <w:t>●</w:t>
    </w:r>
    <w:r w:rsidR="00074AEE" w:rsidRPr="002E0BCC">
      <w:rPr>
        <w:color w:val="7B7979"/>
        <w:spacing w:val="3"/>
        <w:sz w:val="24"/>
        <w:szCs w:val="24"/>
      </w:rPr>
      <w:t xml:space="preserve"> </w:t>
    </w:r>
    <w:r w:rsidR="009973A1" w:rsidRPr="002E0BCC">
      <w:rPr>
        <w:color w:val="7B7979"/>
        <w:spacing w:val="3"/>
        <w:sz w:val="24"/>
        <w:szCs w:val="24"/>
      </w:rPr>
      <w:t xml:space="preserve"> </w:t>
    </w:r>
    <w:r w:rsidR="00A456D1" w:rsidRPr="002E0BCC">
      <w:rPr>
        <w:color w:val="7B7979"/>
        <w:spacing w:val="3"/>
        <w:sz w:val="21"/>
        <w:szCs w:val="21"/>
      </w:rPr>
      <w:t>www.mtm.se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030" w:rsidRDefault="00CD7030" w:rsidP="00011CDB">
      <w:pPr>
        <w:spacing w:after="0" w:line="240" w:lineRule="auto"/>
      </w:pPr>
      <w:r>
        <w:separator/>
      </w:r>
    </w:p>
  </w:footnote>
  <w:footnote w:type="continuationSeparator" w:id="0">
    <w:p w:rsidR="00CD7030" w:rsidRDefault="00CD7030" w:rsidP="00011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1CDB" w:rsidRPr="00311B2F" w:rsidRDefault="00011CDB" w:rsidP="00311B2F">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rutnt"/>
      <w:tblW w:w="10667" w:type="dxa"/>
      <w:tblInd w:w="-2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7490"/>
      <w:gridCol w:w="1595"/>
      <w:gridCol w:w="1582"/>
    </w:tblGrid>
    <w:tr w:rsidR="007B0B7C" w:rsidTr="00E1300D">
      <w:tc>
        <w:tcPr>
          <w:tcW w:w="7490" w:type="dxa"/>
          <w:vMerge w:val="restart"/>
        </w:tcPr>
        <w:p w:rsidR="007B0B7C" w:rsidRDefault="007B0B7C" w:rsidP="007B0B7C">
          <w:pPr>
            <w:pStyle w:val="Sidhuvud"/>
            <w:tabs>
              <w:tab w:val="clear" w:pos="4536"/>
              <w:tab w:val="clear" w:pos="9072"/>
            </w:tabs>
          </w:pPr>
          <w:r>
            <w:rPr>
              <w:noProof/>
              <w:lang w:eastAsia="sv-SE"/>
            </w:rPr>
            <w:drawing>
              <wp:inline distT="0" distB="0" distL="0" distR="0" wp14:anchorId="68D0A6EA" wp14:editId="27A05E76">
                <wp:extent cx="1404000" cy="604880"/>
                <wp:effectExtent l="0" t="0" r="5715" b="508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M_Logotyp_Centrerad_Svart_C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604880"/>
                        </a:xfrm>
                        <a:prstGeom prst="rect">
                          <a:avLst/>
                        </a:prstGeom>
                      </pic:spPr>
                    </pic:pic>
                  </a:graphicData>
                </a:graphic>
              </wp:inline>
            </w:drawing>
          </w:r>
        </w:p>
      </w:tc>
      <w:tc>
        <w:tcPr>
          <w:tcW w:w="1595" w:type="dxa"/>
        </w:tcPr>
        <w:p w:rsidR="007B0B7C" w:rsidRDefault="007B0B7C" w:rsidP="007B0B7C">
          <w:pPr>
            <w:pStyle w:val="Sidhuvud"/>
            <w:tabs>
              <w:tab w:val="clear" w:pos="4536"/>
              <w:tab w:val="clear" w:pos="9072"/>
            </w:tabs>
          </w:pPr>
          <w:r>
            <w:t>Datum</w:t>
          </w:r>
        </w:p>
      </w:tc>
      <w:tc>
        <w:tcPr>
          <w:tcW w:w="1582" w:type="dxa"/>
        </w:tcPr>
        <w:p w:rsidR="007B0B7C" w:rsidRDefault="007B0B7C" w:rsidP="007B0B7C">
          <w:pPr>
            <w:pStyle w:val="Sidhuvud"/>
            <w:tabs>
              <w:tab w:val="clear" w:pos="4536"/>
              <w:tab w:val="clear" w:pos="9072"/>
            </w:tabs>
          </w:pPr>
          <w:r>
            <w:t>Vår ref</w:t>
          </w:r>
        </w:p>
      </w:tc>
    </w:tr>
    <w:tr w:rsidR="007B0B7C" w:rsidRPr="0014036D" w:rsidTr="00E1300D">
      <w:trPr>
        <w:trHeight w:val="1472"/>
      </w:trPr>
      <w:tc>
        <w:tcPr>
          <w:tcW w:w="7490" w:type="dxa"/>
          <w:vMerge/>
        </w:tcPr>
        <w:p w:rsidR="007B0B7C" w:rsidRDefault="007B0B7C" w:rsidP="007B0B7C">
          <w:pPr>
            <w:pStyle w:val="Sidhuvud"/>
            <w:tabs>
              <w:tab w:val="clear" w:pos="4536"/>
              <w:tab w:val="clear" w:pos="9072"/>
            </w:tabs>
          </w:pPr>
        </w:p>
      </w:tc>
      <w:tc>
        <w:tcPr>
          <w:tcW w:w="1595" w:type="dxa"/>
        </w:tcPr>
        <w:p w:rsidR="007B0B7C" w:rsidRPr="00775E2A" w:rsidRDefault="00B12AEA" w:rsidP="0014036D">
          <w:pPr>
            <w:rPr>
              <w:sz w:val="20"/>
              <w:szCs w:val="20"/>
            </w:rPr>
          </w:pPr>
          <w:bookmarkStart w:id="0" w:name="bkmDatum"/>
          <w:bookmarkEnd w:id="0"/>
          <w:r>
            <w:rPr>
              <w:sz w:val="20"/>
              <w:szCs w:val="20"/>
            </w:rPr>
            <w:t>2016-10-20</w:t>
          </w:r>
        </w:p>
      </w:tc>
      <w:tc>
        <w:tcPr>
          <w:tcW w:w="1582" w:type="dxa"/>
        </w:tcPr>
        <w:p w:rsidR="007B0B7C" w:rsidRPr="0014036D" w:rsidRDefault="007B0B7C" w:rsidP="007B0B7C">
          <w:pPr>
            <w:rPr>
              <w:sz w:val="20"/>
              <w:szCs w:val="20"/>
              <w:lang w:val="da-DK"/>
            </w:rPr>
          </w:pPr>
          <w:r w:rsidRPr="0014036D">
            <w:rPr>
              <w:sz w:val="20"/>
              <w:szCs w:val="20"/>
              <w:lang w:val="da-DK"/>
            </w:rPr>
            <w:t>MTM2016/469</w:t>
          </w:r>
        </w:p>
        <w:p w:rsidR="007B0B7C" w:rsidRPr="0014036D" w:rsidRDefault="007B0B7C" w:rsidP="007B0B7C">
          <w:pPr>
            <w:spacing w:after="0"/>
            <w:rPr>
              <w:noProof/>
              <w:sz w:val="20"/>
              <w:szCs w:val="20"/>
              <w:lang w:val="da-DK"/>
            </w:rPr>
          </w:pPr>
          <w:r w:rsidRPr="0014036D">
            <w:rPr>
              <w:sz w:val="18"/>
              <w:szCs w:val="18"/>
              <w:lang w:val="da-DK"/>
            </w:rPr>
            <w:t>Er ref</w:t>
          </w:r>
          <w:r w:rsidRPr="0014036D">
            <w:rPr>
              <w:sz w:val="20"/>
              <w:szCs w:val="20"/>
              <w:lang w:val="da-DK"/>
            </w:rPr>
            <w:br/>
          </w:r>
          <w:r w:rsidRPr="0014036D">
            <w:rPr>
              <w:noProof/>
              <w:sz w:val="20"/>
              <w:szCs w:val="20"/>
              <w:lang w:val="da-DK"/>
            </w:rPr>
            <w:t>J</w:t>
          </w:r>
          <w:r w:rsidR="002D750B" w:rsidRPr="0014036D">
            <w:rPr>
              <w:noProof/>
              <w:sz w:val="20"/>
              <w:szCs w:val="20"/>
              <w:lang w:val="da-DK"/>
            </w:rPr>
            <w:t>u</w:t>
          </w:r>
          <w:r w:rsidRPr="0014036D">
            <w:rPr>
              <w:noProof/>
              <w:sz w:val="20"/>
              <w:szCs w:val="20"/>
              <w:lang w:val="da-DK"/>
            </w:rPr>
            <w:t>2016/06404/LS</w:t>
          </w:r>
        </w:p>
        <w:p w:rsidR="007B0B7C" w:rsidRPr="0014036D" w:rsidRDefault="007B0B7C" w:rsidP="007B0B7C">
          <w:pPr>
            <w:ind w:hanging="200"/>
            <w:rPr>
              <w:sz w:val="20"/>
              <w:szCs w:val="20"/>
              <w:lang w:val="da-DK"/>
            </w:rPr>
          </w:pPr>
        </w:p>
      </w:tc>
    </w:tr>
  </w:tbl>
  <w:p w:rsidR="00756FDC" w:rsidRPr="0014036D" w:rsidRDefault="00756FDC">
    <w:pPr>
      <w:pStyle w:val="Sidhuvu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00EB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D0C5D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6606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EE6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C887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0AE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886C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3602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846B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FCC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209B4"/>
    <w:multiLevelType w:val="multilevel"/>
    <w:tmpl w:val="1A58201A"/>
    <w:styleLink w:val="Formatmall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1" w15:restartNumberingAfterBreak="0">
    <w:nsid w:val="02506928"/>
    <w:multiLevelType w:val="multilevel"/>
    <w:tmpl w:val="1A58201A"/>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2" w15:restartNumberingAfterBreak="0">
    <w:nsid w:val="12416A03"/>
    <w:multiLevelType w:val="hybridMultilevel"/>
    <w:tmpl w:val="766EC5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161264F2"/>
    <w:multiLevelType w:val="hybridMultilevel"/>
    <w:tmpl w:val="48C62814"/>
    <w:lvl w:ilvl="0" w:tplc="0540B708">
      <w:start w:val="1"/>
      <w:numFmt w:val="decimal"/>
      <w:pStyle w:val="Punktlista2"/>
      <w:lvlText w:val="%1."/>
      <w:lvlJc w:val="left"/>
      <w:pPr>
        <w:ind w:left="360" w:hanging="360"/>
      </w:pPr>
      <w:rPr>
        <w:rFonts w:ascii="Calibri" w:hAnsi="Calibri" w:hint="default"/>
        <w:b w:val="0"/>
        <w:i w:val="0"/>
        <w:sz w:val="22"/>
      </w:rPr>
    </w:lvl>
    <w:lvl w:ilvl="1" w:tplc="041D0019" w:tentative="1">
      <w:start w:val="1"/>
      <w:numFmt w:val="lowerLetter"/>
      <w:lvlText w:val="%2."/>
      <w:lvlJc w:val="left"/>
      <w:pPr>
        <w:ind w:left="1458" w:hanging="360"/>
      </w:pPr>
    </w:lvl>
    <w:lvl w:ilvl="2" w:tplc="041D001B" w:tentative="1">
      <w:start w:val="1"/>
      <w:numFmt w:val="lowerRoman"/>
      <w:lvlText w:val="%3."/>
      <w:lvlJc w:val="right"/>
      <w:pPr>
        <w:ind w:left="2178" w:hanging="180"/>
      </w:pPr>
    </w:lvl>
    <w:lvl w:ilvl="3" w:tplc="041D000F" w:tentative="1">
      <w:start w:val="1"/>
      <w:numFmt w:val="decimal"/>
      <w:lvlText w:val="%4."/>
      <w:lvlJc w:val="left"/>
      <w:pPr>
        <w:ind w:left="2898" w:hanging="360"/>
      </w:pPr>
    </w:lvl>
    <w:lvl w:ilvl="4" w:tplc="041D0019" w:tentative="1">
      <w:start w:val="1"/>
      <w:numFmt w:val="lowerLetter"/>
      <w:lvlText w:val="%5."/>
      <w:lvlJc w:val="left"/>
      <w:pPr>
        <w:ind w:left="3618" w:hanging="360"/>
      </w:pPr>
    </w:lvl>
    <w:lvl w:ilvl="5" w:tplc="041D001B" w:tentative="1">
      <w:start w:val="1"/>
      <w:numFmt w:val="lowerRoman"/>
      <w:lvlText w:val="%6."/>
      <w:lvlJc w:val="right"/>
      <w:pPr>
        <w:ind w:left="4338" w:hanging="180"/>
      </w:pPr>
    </w:lvl>
    <w:lvl w:ilvl="6" w:tplc="041D000F" w:tentative="1">
      <w:start w:val="1"/>
      <w:numFmt w:val="decimal"/>
      <w:lvlText w:val="%7."/>
      <w:lvlJc w:val="left"/>
      <w:pPr>
        <w:ind w:left="5058" w:hanging="360"/>
      </w:pPr>
    </w:lvl>
    <w:lvl w:ilvl="7" w:tplc="041D0019" w:tentative="1">
      <w:start w:val="1"/>
      <w:numFmt w:val="lowerLetter"/>
      <w:lvlText w:val="%8."/>
      <w:lvlJc w:val="left"/>
      <w:pPr>
        <w:ind w:left="5778" w:hanging="360"/>
      </w:pPr>
    </w:lvl>
    <w:lvl w:ilvl="8" w:tplc="041D001B" w:tentative="1">
      <w:start w:val="1"/>
      <w:numFmt w:val="lowerRoman"/>
      <w:lvlText w:val="%9."/>
      <w:lvlJc w:val="right"/>
      <w:pPr>
        <w:ind w:left="6498" w:hanging="180"/>
      </w:pPr>
    </w:lvl>
  </w:abstractNum>
  <w:abstractNum w:abstractNumId="14" w15:restartNumberingAfterBreak="0">
    <w:nsid w:val="19341BE6"/>
    <w:multiLevelType w:val="multilevel"/>
    <w:tmpl w:val="0C209FBC"/>
    <w:styleLink w:val="Style1"/>
    <w:lvl w:ilvl="0">
      <w:start w:val="1"/>
      <w:numFmt w:val="decimal"/>
      <w:pStyle w:val="Liststycke"/>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5" w15:restartNumberingAfterBreak="0">
    <w:nsid w:val="1B166289"/>
    <w:multiLevelType w:val="hybridMultilevel"/>
    <w:tmpl w:val="E5044C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0034B62"/>
    <w:multiLevelType w:val="multilevel"/>
    <w:tmpl w:val="C84A6C5E"/>
    <w:lvl w:ilvl="0">
      <w:start w:val="1"/>
      <w:numFmt w:val="decimal"/>
      <w:suff w:val="nothing"/>
      <w:lvlText w:val="%1 "/>
      <w:lvlJc w:val="left"/>
      <w:pPr>
        <w:ind w:left="720" w:hanging="720"/>
      </w:pPr>
      <w:rPr>
        <w:rFonts w:ascii="Arial" w:hAnsi="Arial" w:hint="default"/>
        <w:b/>
        <w:sz w:val="26"/>
      </w:rPr>
    </w:lvl>
    <w:lvl w:ilvl="1">
      <w:start w:val="1"/>
      <w:numFmt w:val="decimal"/>
      <w:suff w:val="nothing"/>
      <w:lvlText w:val="%1.%2 "/>
      <w:lvlJc w:val="left"/>
      <w:pPr>
        <w:ind w:left="1080" w:hanging="1080"/>
      </w:pPr>
      <w:rPr>
        <w:rFonts w:ascii="Arial" w:hAnsi="Arial" w:hint="default"/>
        <w:b/>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7" w15:restartNumberingAfterBreak="0">
    <w:nsid w:val="218C1FD7"/>
    <w:multiLevelType w:val="hybridMultilevel"/>
    <w:tmpl w:val="84507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DB48AB"/>
    <w:multiLevelType w:val="multilevel"/>
    <w:tmpl w:val="6A54AD64"/>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19" w15:restartNumberingAfterBreak="0">
    <w:nsid w:val="36D84099"/>
    <w:multiLevelType w:val="multilevel"/>
    <w:tmpl w:val="41B8A794"/>
    <w:styleLink w:val="Formatmall2"/>
    <w:lvl w:ilvl="0">
      <w:start w:val="1"/>
      <w:numFmt w:val="decimal"/>
      <w:suff w:val="space"/>
      <w:lvlText w:val="%1"/>
      <w:lvlJc w:val="left"/>
      <w:pPr>
        <w:ind w:left="720" w:hanging="360"/>
      </w:pPr>
      <w:rPr>
        <w:rFonts w:ascii="Arial" w:hAnsi="Arial" w:hint="default"/>
        <w:b/>
        <w:sz w:val="26"/>
      </w:rPr>
    </w:lvl>
    <w:lvl w:ilvl="1">
      <w:start w:val="1"/>
      <w:numFmt w:val="decimal"/>
      <w:suff w:val="space"/>
      <w:lvlText w:val="%1.%2"/>
      <w:lvlJc w:val="left"/>
      <w:pPr>
        <w:ind w:left="1080" w:hanging="723"/>
      </w:pPr>
      <w:rPr>
        <w:rFonts w:ascii="Arial" w:hAnsi="Arial" w:hint="default"/>
        <w:b/>
        <w:i w:val="0"/>
        <w:sz w:val="22"/>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0" w15:restartNumberingAfterBreak="0">
    <w:nsid w:val="3C3923E5"/>
    <w:multiLevelType w:val="multilevel"/>
    <w:tmpl w:val="96501DE2"/>
    <w:lvl w:ilvl="0">
      <w:start w:val="1"/>
      <w:numFmt w:val="bullet"/>
      <w:lvlText w:val="•"/>
      <w:lvlJc w:val="left"/>
      <w:pPr>
        <w:ind w:left="366" w:hanging="360"/>
      </w:pPr>
      <w:rPr>
        <w:rFonts w:ascii="Times New Roman" w:hAnsi="Times New Roman" w:cs="Times New Roman" w:hint="default"/>
        <w:color w:val="auto"/>
        <w:sz w:val="22"/>
      </w:rPr>
    </w:lvl>
    <w:lvl w:ilvl="1">
      <w:start w:val="1"/>
      <w:numFmt w:val="bullet"/>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248770D"/>
    <w:multiLevelType w:val="hybridMultilevel"/>
    <w:tmpl w:val="AD460D20"/>
    <w:lvl w:ilvl="0" w:tplc="962A37D0">
      <w:start w:val="1"/>
      <w:numFmt w:val="decimal"/>
      <w:lvlText w:val="%1."/>
      <w:lvlJc w:val="left"/>
      <w:pPr>
        <w:ind w:left="720" w:hanging="360"/>
      </w:pPr>
      <w:rPr>
        <w:rFonts w:ascii="Calibri" w:hAnsi="Calibri" w:hint="default"/>
        <w:b w:val="0"/>
        <w:i w:val="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45DB16C7"/>
    <w:multiLevelType w:val="multilevel"/>
    <w:tmpl w:val="1A58201A"/>
    <w:numStyleLink w:val="Formatmall5"/>
  </w:abstractNum>
  <w:abstractNum w:abstractNumId="23" w15:restartNumberingAfterBreak="0">
    <w:nsid w:val="48842D3C"/>
    <w:multiLevelType w:val="multilevel"/>
    <w:tmpl w:val="5E88EDA2"/>
    <w:lvl w:ilvl="0">
      <w:start w:val="1"/>
      <w:numFmt w:val="decimal"/>
      <w:lvlText w:val="%1."/>
      <w:lvlJc w:val="left"/>
      <w:pPr>
        <w:ind w:left="720" w:hanging="360"/>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4D36378"/>
    <w:multiLevelType w:val="hybridMultilevel"/>
    <w:tmpl w:val="6B10AC7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65EC5F26"/>
    <w:multiLevelType w:val="multilevel"/>
    <w:tmpl w:val="76AC33B4"/>
    <w:lvl w:ilvl="0">
      <w:start w:val="1"/>
      <w:numFmt w:val="bullet"/>
      <w:pStyle w:val="Punktlista"/>
      <w:lvlText w:val="•"/>
      <w:lvlJc w:val="left"/>
      <w:pPr>
        <w:ind w:left="366" w:hanging="360"/>
      </w:pPr>
      <w:rPr>
        <w:rFonts w:ascii="Times New Roman" w:hAnsi="Times New Roman" w:cs="Times New Roman" w:hint="default"/>
        <w:color w:val="auto"/>
        <w:sz w:val="22"/>
      </w:rPr>
    </w:lvl>
    <w:lvl w:ilvl="1">
      <w:start w:val="1"/>
      <w:numFmt w:val="bullet"/>
      <w:pStyle w:val="Punktlista1"/>
      <w:lvlText w:val="-"/>
      <w:lvlJc w:val="left"/>
      <w:pPr>
        <w:ind w:left="930" w:hanging="25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B9806DB"/>
    <w:multiLevelType w:val="multilevel"/>
    <w:tmpl w:val="CB54DBEE"/>
    <w:lvl w:ilvl="0">
      <w:start w:val="1"/>
      <w:numFmt w:val="decimal"/>
      <w:pStyle w:val="NumRubrik1"/>
      <w:suff w:val="space"/>
      <w:lvlText w:val="%1 "/>
      <w:lvlJc w:val="left"/>
      <w:pPr>
        <w:ind w:left="0" w:firstLine="0"/>
      </w:pPr>
      <w:rPr>
        <w:rFonts w:ascii="Arial" w:hAnsi="Arial" w:hint="default"/>
        <w:b/>
        <w:sz w:val="26"/>
      </w:rPr>
    </w:lvl>
    <w:lvl w:ilvl="1">
      <w:start w:val="1"/>
      <w:numFmt w:val="decimal"/>
      <w:pStyle w:val="NumRubrik2"/>
      <w:suff w:val="space"/>
      <w:lvlText w:val="%1.%2 "/>
      <w:lvlJc w:val="left"/>
      <w:pPr>
        <w:ind w:left="0" w:firstLine="0"/>
      </w:pPr>
      <w:rPr>
        <w:rFonts w:ascii="Arial" w:hAnsi="Arial" w:hint="default"/>
        <w:b/>
        <w:i w:val="0"/>
        <w:sz w:val="22"/>
      </w:rPr>
    </w:lvl>
    <w:lvl w:ilvl="2">
      <w:start w:val="1"/>
      <w:numFmt w:val="decimal"/>
      <w:pStyle w:val="NumRubrik3"/>
      <w:suff w:val="space"/>
      <w:lvlText w:val="%1.%2.%3 "/>
      <w:lvlJc w:val="left"/>
      <w:pPr>
        <w:ind w:left="0" w:firstLine="0"/>
      </w:pPr>
      <w:rPr>
        <w:rFonts w:hint="default"/>
      </w:rPr>
    </w:lvl>
    <w:lvl w:ilvl="3">
      <w:start w:val="1"/>
      <w:numFmt w:val="decimal"/>
      <w:pStyle w:val="NumRubrik4"/>
      <w:suff w:val="space"/>
      <w:lvlText w:val="%1.%2.%3.%4 "/>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7" w15:restartNumberingAfterBreak="0">
    <w:nsid w:val="74EA762E"/>
    <w:multiLevelType w:val="hybridMultilevel"/>
    <w:tmpl w:val="49F0E5C6"/>
    <w:lvl w:ilvl="0" w:tplc="9E6C1348">
      <w:start w:val="1"/>
      <w:numFmt w:val="decimal"/>
      <w:pStyle w:val="Punktlista3"/>
      <w:lvlText w:val="%1."/>
      <w:lvlJc w:val="left"/>
      <w:pPr>
        <w:ind w:left="720" w:hanging="360"/>
      </w:pPr>
      <w:rPr>
        <w:rFonts w:ascii="Times New Roman" w:hAnsi="Times New Roman" w:hint="default"/>
        <w:b w:val="0"/>
        <w:i w:val="0"/>
        <w:sz w:val="2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581313F"/>
    <w:multiLevelType w:val="multilevel"/>
    <w:tmpl w:val="1A58201A"/>
    <w:numStyleLink w:val="Formatmall4"/>
  </w:abstractNum>
  <w:abstractNum w:abstractNumId="29" w15:restartNumberingAfterBreak="0">
    <w:nsid w:val="76015FC2"/>
    <w:multiLevelType w:val="multilevel"/>
    <w:tmpl w:val="1A58201A"/>
    <w:styleLink w:val="Formatmall5"/>
    <w:lvl w:ilvl="0">
      <w:start w:val="1"/>
      <w:numFmt w:val="decimal"/>
      <w:lvlText w:val="%1"/>
      <w:lvlJc w:val="left"/>
      <w:pPr>
        <w:ind w:left="851" w:hanging="851"/>
      </w:pPr>
      <w:rPr>
        <w:rFonts w:ascii="Arial" w:hAnsi="Arial" w:hint="default"/>
        <w:b/>
        <w:sz w:val="26"/>
      </w:rPr>
    </w:lvl>
    <w:lvl w:ilvl="1">
      <w:start w:val="1"/>
      <w:numFmt w:val="decimal"/>
      <w:lvlText w:val="%1.%2"/>
      <w:lvlJc w:val="left"/>
      <w:pPr>
        <w:ind w:left="851" w:hanging="851"/>
      </w:pPr>
      <w:rPr>
        <w:rFonts w:ascii="Arial" w:hAnsi="Arial" w:hint="default"/>
        <w:b/>
        <w:i w:val="0"/>
        <w:sz w:val="22"/>
      </w:rPr>
    </w:lvl>
    <w:lvl w:ilvl="2">
      <w:start w:val="1"/>
      <w:numFmt w:val="decimal"/>
      <w:lvlText w:val="%1.%2.%3"/>
      <w:lvlJc w:val="left"/>
      <w:pPr>
        <w:ind w:left="851"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abstractNum w:abstractNumId="30" w15:restartNumberingAfterBreak="0">
    <w:nsid w:val="76FC78C8"/>
    <w:multiLevelType w:val="hybridMultilevel"/>
    <w:tmpl w:val="A880C33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1" w15:restartNumberingAfterBreak="0">
    <w:nsid w:val="78A77D81"/>
    <w:multiLevelType w:val="multilevel"/>
    <w:tmpl w:val="829C2EC0"/>
    <w:styleLink w:val="Formatmall1"/>
    <w:lvl w:ilvl="0">
      <w:start w:val="1"/>
      <w:numFmt w:val="decimal"/>
      <w:suff w:val="space"/>
      <w:lvlText w:val="%1"/>
      <w:lvlJc w:val="left"/>
      <w:pPr>
        <w:ind w:left="360" w:hanging="360"/>
      </w:pPr>
      <w:rPr>
        <w:rFonts w:ascii="Arial" w:hAnsi="Arial" w:hint="default"/>
        <w:b/>
        <w:sz w:val="26"/>
      </w:rPr>
    </w:lvl>
    <w:lvl w:ilvl="1">
      <w:start w:val="1"/>
      <w:numFmt w:val="decimal"/>
      <w:suff w:val="space"/>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7E001824"/>
    <w:multiLevelType w:val="multilevel"/>
    <w:tmpl w:val="8034EFB2"/>
    <w:styleLink w:val="Formatmall3"/>
    <w:lvl w:ilvl="0">
      <w:start w:val="1"/>
      <w:numFmt w:val="bullet"/>
      <w:lvlText w:val="●"/>
      <w:lvlJc w:val="left"/>
      <w:pPr>
        <w:ind w:left="644" w:hanging="360"/>
      </w:pPr>
      <w:rPr>
        <w:rFonts w:ascii="Arial" w:hAnsi="Arial" w:cs="Times New Roman" w:hint="default"/>
        <w:color w:val="auto"/>
        <w:sz w:val="22"/>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32"/>
  </w:num>
  <w:num w:numId="4">
    <w:abstractNumId w:val="16"/>
  </w:num>
  <w:num w:numId="5">
    <w:abstractNumId w:val="8"/>
  </w:num>
  <w:num w:numId="6">
    <w:abstractNumId w:val="18"/>
  </w:num>
  <w:num w:numId="7">
    <w:abstractNumId w:val="3"/>
  </w:num>
  <w:num w:numId="8">
    <w:abstractNumId w:val="18"/>
  </w:num>
  <w:num w:numId="9">
    <w:abstractNumId w:val="9"/>
  </w:num>
  <w:num w:numId="10">
    <w:abstractNumId w:val="25"/>
  </w:num>
  <w:num w:numId="11">
    <w:abstractNumId w:val="25"/>
  </w:num>
  <w:num w:numId="12">
    <w:abstractNumId w:val="7"/>
  </w:num>
  <w:num w:numId="13">
    <w:abstractNumId w:val="21"/>
  </w:num>
  <w:num w:numId="14">
    <w:abstractNumId w:val="14"/>
  </w:num>
  <w:num w:numId="15">
    <w:abstractNumId w:val="2"/>
  </w:num>
  <w:num w:numId="16">
    <w:abstractNumId w:val="1"/>
  </w:num>
  <w:num w:numId="17">
    <w:abstractNumId w:val="0"/>
  </w:num>
  <w:num w:numId="18">
    <w:abstractNumId w:val="26"/>
  </w:num>
  <w:num w:numId="19">
    <w:abstractNumId w:val="10"/>
  </w:num>
  <w:num w:numId="20">
    <w:abstractNumId w:val="28"/>
  </w:num>
  <w:num w:numId="21">
    <w:abstractNumId w:val="11"/>
  </w:num>
  <w:num w:numId="22">
    <w:abstractNumId w:val="29"/>
  </w:num>
  <w:num w:numId="23">
    <w:abstractNumId w:val="22"/>
  </w:num>
  <w:num w:numId="24">
    <w:abstractNumId w:val="6"/>
  </w:num>
  <w:num w:numId="25">
    <w:abstractNumId w:val="5"/>
  </w:num>
  <w:num w:numId="26">
    <w:abstractNumId w:val="4"/>
  </w:num>
  <w:num w:numId="27">
    <w:abstractNumId w:val="23"/>
  </w:num>
  <w:num w:numId="28">
    <w:abstractNumId w:val="27"/>
  </w:num>
  <w:num w:numId="29">
    <w:abstractNumId w:val="13"/>
  </w:num>
  <w:num w:numId="30">
    <w:abstractNumId w:val="20"/>
  </w:num>
  <w:num w:numId="31">
    <w:abstractNumId w:val="26"/>
  </w:num>
  <w:num w:numId="32">
    <w:abstractNumId w:val="26"/>
  </w:num>
  <w:num w:numId="33">
    <w:abstractNumId w:val="26"/>
  </w:num>
  <w:num w:numId="34">
    <w:abstractNumId w:val="26"/>
  </w:num>
  <w:num w:numId="35">
    <w:abstractNumId w:val="24"/>
  </w:num>
  <w:num w:numId="36">
    <w:abstractNumId w:val="17"/>
  </w:num>
  <w:num w:numId="37">
    <w:abstractNumId w:val="30"/>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removeDateAndTime/>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8E2"/>
    <w:rsid w:val="00011943"/>
    <w:rsid w:val="00011CDB"/>
    <w:rsid w:val="00011CF5"/>
    <w:rsid w:val="00037508"/>
    <w:rsid w:val="00050E36"/>
    <w:rsid w:val="00053976"/>
    <w:rsid w:val="00053E29"/>
    <w:rsid w:val="00074AEE"/>
    <w:rsid w:val="00091A55"/>
    <w:rsid w:val="00091D53"/>
    <w:rsid w:val="00093262"/>
    <w:rsid w:val="0009459B"/>
    <w:rsid w:val="000A2C77"/>
    <w:rsid w:val="000A34AF"/>
    <w:rsid w:val="000C55D5"/>
    <w:rsid w:val="000D6BB2"/>
    <w:rsid w:val="000D6D4F"/>
    <w:rsid w:val="000E1DBD"/>
    <w:rsid w:val="0010434F"/>
    <w:rsid w:val="00112EE2"/>
    <w:rsid w:val="00122C51"/>
    <w:rsid w:val="0012550C"/>
    <w:rsid w:val="00126CD8"/>
    <w:rsid w:val="0014036D"/>
    <w:rsid w:val="0015017F"/>
    <w:rsid w:val="00151C0A"/>
    <w:rsid w:val="0015542F"/>
    <w:rsid w:val="0019226E"/>
    <w:rsid w:val="00194508"/>
    <w:rsid w:val="001A6527"/>
    <w:rsid w:val="001A71C4"/>
    <w:rsid w:val="001C50CA"/>
    <w:rsid w:val="001F605E"/>
    <w:rsid w:val="001F66B9"/>
    <w:rsid w:val="002030EC"/>
    <w:rsid w:val="00213405"/>
    <w:rsid w:val="00215EE8"/>
    <w:rsid w:val="002202BB"/>
    <w:rsid w:val="00246794"/>
    <w:rsid w:val="00250026"/>
    <w:rsid w:val="002522DF"/>
    <w:rsid w:val="00257BEA"/>
    <w:rsid w:val="00260D85"/>
    <w:rsid w:val="002850E0"/>
    <w:rsid w:val="0028596A"/>
    <w:rsid w:val="0029379D"/>
    <w:rsid w:val="00296745"/>
    <w:rsid w:val="002A6F90"/>
    <w:rsid w:val="002B7570"/>
    <w:rsid w:val="002C7C3B"/>
    <w:rsid w:val="002D750B"/>
    <w:rsid w:val="002E067F"/>
    <w:rsid w:val="002E0BCC"/>
    <w:rsid w:val="00305F26"/>
    <w:rsid w:val="00307788"/>
    <w:rsid w:val="00311B2F"/>
    <w:rsid w:val="003139E5"/>
    <w:rsid w:val="00314C7C"/>
    <w:rsid w:val="00316B79"/>
    <w:rsid w:val="003260E4"/>
    <w:rsid w:val="00334567"/>
    <w:rsid w:val="00343C5A"/>
    <w:rsid w:val="00346629"/>
    <w:rsid w:val="003572E7"/>
    <w:rsid w:val="00360F52"/>
    <w:rsid w:val="003613AA"/>
    <w:rsid w:val="00385EC7"/>
    <w:rsid w:val="003878A9"/>
    <w:rsid w:val="003943AC"/>
    <w:rsid w:val="003A0E7A"/>
    <w:rsid w:val="003C28FC"/>
    <w:rsid w:val="003C6455"/>
    <w:rsid w:val="003D73D2"/>
    <w:rsid w:val="003E7E4D"/>
    <w:rsid w:val="003F65CD"/>
    <w:rsid w:val="004058DE"/>
    <w:rsid w:val="00407960"/>
    <w:rsid w:val="0041582A"/>
    <w:rsid w:val="0042242C"/>
    <w:rsid w:val="004240C3"/>
    <w:rsid w:val="00424A8B"/>
    <w:rsid w:val="00425415"/>
    <w:rsid w:val="00435918"/>
    <w:rsid w:val="00471B5A"/>
    <w:rsid w:val="004807F8"/>
    <w:rsid w:val="004830B5"/>
    <w:rsid w:val="00490D95"/>
    <w:rsid w:val="004A22B9"/>
    <w:rsid w:val="004A392D"/>
    <w:rsid w:val="004B50A9"/>
    <w:rsid w:val="004C25FB"/>
    <w:rsid w:val="004C7085"/>
    <w:rsid w:val="004E5DD7"/>
    <w:rsid w:val="00501D2D"/>
    <w:rsid w:val="00502674"/>
    <w:rsid w:val="00513DDE"/>
    <w:rsid w:val="00524F51"/>
    <w:rsid w:val="00527374"/>
    <w:rsid w:val="00527467"/>
    <w:rsid w:val="0055323F"/>
    <w:rsid w:val="005600D1"/>
    <w:rsid w:val="00563441"/>
    <w:rsid w:val="00567618"/>
    <w:rsid w:val="005840A0"/>
    <w:rsid w:val="00596515"/>
    <w:rsid w:val="005A2572"/>
    <w:rsid w:val="005A2BA0"/>
    <w:rsid w:val="005A638F"/>
    <w:rsid w:val="005D1341"/>
    <w:rsid w:val="005D52D8"/>
    <w:rsid w:val="005E4F38"/>
    <w:rsid w:val="005E6CAF"/>
    <w:rsid w:val="005F1991"/>
    <w:rsid w:val="005F7461"/>
    <w:rsid w:val="006103C9"/>
    <w:rsid w:val="006255DB"/>
    <w:rsid w:val="00630E8E"/>
    <w:rsid w:val="006442D1"/>
    <w:rsid w:val="00662125"/>
    <w:rsid w:val="00664CC8"/>
    <w:rsid w:val="00665B87"/>
    <w:rsid w:val="0066742F"/>
    <w:rsid w:val="00670360"/>
    <w:rsid w:val="00673CA1"/>
    <w:rsid w:val="0068447E"/>
    <w:rsid w:val="00684483"/>
    <w:rsid w:val="006B3720"/>
    <w:rsid w:val="006B43BE"/>
    <w:rsid w:val="006B52ED"/>
    <w:rsid w:val="006C0EB8"/>
    <w:rsid w:val="006C2756"/>
    <w:rsid w:val="006D2777"/>
    <w:rsid w:val="006F116B"/>
    <w:rsid w:val="007000CE"/>
    <w:rsid w:val="0070400C"/>
    <w:rsid w:val="00717F72"/>
    <w:rsid w:val="007218A0"/>
    <w:rsid w:val="007351CD"/>
    <w:rsid w:val="00756FDC"/>
    <w:rsid w:val="00766EAA"/>
    <w:rsid w:val="00767524"/>
    <w:rsid w:val="00775B76"/>
    <w:rsid w:val="007841B6"/>
    <w:rsid w:val="007952C0"/>
    <w:rsid w:val="007A3A79"/>
    <w:rsid w:val="007B0B7C"/>
    <w:rsid w:val="007B2A16"/>
    <w:rsid w:val="007C1885"/>
    <w:rsid w:val="007C6AF2"/>
    <w:rsid w:val="007D3364"/>
    <w:rsid w:val="007D6E6A"/>
    <w:rsid w:val="007E21DF"/>
    <w:rsid w:val="007E6B3C"/>
    <w:rsid w:val="008020F1"/>
    <w:rsid w:val="008164DF"/>
    <w:rsid w:val="00820B80"/>
    <w:rsid w:val="00824376"/>
    <w:rsid w:val="00826235"/>
    <w:rsid w:val="00827E6C"/>
    <w:rsid w:val="00834AA6"/>
    <w:rsid w:val="008529C1"/>
    <w:rsid w:val="0086497B"/>
    <w:rsid w:val="00872496"/>
    <w:rsid w:val="00875DB7"/>
    <w:rsid w:val="0087779C"/>
    <w:rsid w:val="00881486"/>
    <w:rsid w:val="008817DA"/>
    <w:rsid w:val="008830F0"/>
    <w:rsid w:val="008B6322"/>
    <w:rsid w:val="008D0ACE"/>
    <w:rsid w:val="00907B62"/>
    <w:rsid w:val="009147D0"/>
    <w:rsid w:val="00922F69"/>
    <w:rsid w:val="009238C4"/>
    <w:rsid w:val="0093777F"/>
    <w:rsid w:val="00940E5A"/>
    <w:rsid w:val="00941578"/>
    <w:rsid w:val="0094644F"/>
    <w:rsid w:val="00950DBE"/>
    <w:rsid w:val="00963A4E"/>
    <w:rsid w:val="00975CC8"/>
    <w:rsid w:val="009973A1"/>
    <w:rsid w:val="009B376F"/>
    <w:rsid w:val="009D359B"/>
    <w:rsid w:val="009E3939"/>
    <w:rsid w:val="009E5DA5"/>
    <w:rsid w:val="009F2E4A"/>
    <w:rsid w:val="009F4457"/>
    <w:rsid w:val="009F59DD"/>
    <w:rsid w:val="00A041D7"/>
    <w:rsid w:val="00A22C4F"/>
    <w:rsid w:val="00A22DB0"/>
    <w:rsid w:val="00A252B2"/>
    <w:rsid w:val="00A25B51"/>
    <w:rsid w:val="00A456D1"/>
    <w:rsid w:val="00A54F2C"/>
    <w:rsid w:val="00A569CB"/>
    <w:rsid w:val="00A65F72"/>
    <w:rsid w:val="00A661F4"/>
    <w:rsid w:val="00A715A3"/>
    <w:rsid w:val="00A737CE"/>
    <w:rsid w:val="00A74429"/>
    <w:rsid w:val="00A778E1"/>
    <w:rsid w:val="00A94141"/>
    <w:rsid w:val="00AA1F5D"/>
    <w:rsid w:val="00AA7D6D"/>
    <w:rsid w:val="00AB00AA"/>
    <w:rsid w:val="00AB5AA8"/>
    <w:rsid w:val="00AB734D"/>
    <w:rsid w:val="00AC5B65"/>
    <w:rsid w:val="00AD460D"/>
    <w:rsid w:val="00AE482A"/>
    <w:rsid w:val="00AE5E6D"/>
    <w:rsid w:val="00AF0A2D"/>
    <w:rsid w:val="00AF3133"/>
    <w:rsid w:val="00AF4B05"/>
    <w:rsid w:val="00AF6890"/>
    <w:rsid w:val="00B06A2C"/>
    <w:rsid w:val="00B06B9F"/>
    <w:rsid w:val="00B102AF"/>
    <w:rsid w:val="00B12AEA"/>
    <w:rsid w:val="00B169D3"/>
    <w:rsid w:val="00B20AFF"/>
    <w:rsid w:val="00B20C78"/>
    <w:rsid w:val="00B24D30"/>
    <w:rsid w:val="00B34581"/>
    <w:rsid w:val="00B45277"/>
    <w:rsid w:val="00B46EF3"/>
    <w:rsid w:val="00B55F04"/>
    <w:rsid w:val="00B5749C"/>
    <w:rsid w:val="00B66EC7"/>
    <w:rsid w:val="00B67E41"/>
    <w:rsid w:val="00B9361F"/>
    <w:rsid w:val="00B93E46"/>
    <w:rsid w:val="00BA199A"/>
    <w:rsid w:val="00BB0187"/>
    <w:rsid w:val="00BB0D02"/>
    <w:rsid w:val="00BC4C2B"/>
    <w:rsid w:val="00BC58E2"/>
    <w:rsid w:val="00BC5A03"/>
    <w:rsid w:val="00BD04FC"/>
    <w:rsid w:val="00BD5313"/>
    <w:rsid w:val="00BD5EAB"/>
    <w:rsid w:val="00BE3BAC"/>
    <w:rsid w:val="00BF1688"/>
    <w:rsid w:val="00BF43DA"/>
    <w:rsid w:val="00C01605"/>
    <w:rsid w:val="00C016B1"/>
    <w:rsid w:val="00C14729"/>
    <w:rsid w:val="00C17C74"/>
    <w:rsid w:val="00C24BEB"/>
    <w:rsid w:val="00C35EB5"/>
    <w:rsid w:val="00C362B3"/>
    <w:rsid w:val="00C45899"/>
    <w:rsid w:val="00C46DB2"/>
    <w:rsid w:val="00C530A2"/>
    <w:rsid w:val="00C53335"/>
    <w:rsid w:val="00C536F4"/>
    <w:rsid w:val="00C7162F"/>
    <w:rsid w:val="00C75AC8"/>
    <w:rsid w:val="00C84479"/>
    <w:rsid w:val="00CB1146"/>
    <w:rsid w:val="00CD7030"/>
    <w:rsid w:val="00CE52D8"/>
    <w:rsid w:val="00CE5FC1"/>
    <w:rsid w:val="00D217BB"/>
    <w:rsid w:val="00D21F56"/>
    <w:rsid w:val="00D22338"/>
    <w:rsid w:val="00D22EBC"/>
    <w:rsid w:val="00D30710"/>
    <w:rsid w:val="00D678C3"/>
    <w:rsid w:val="00D76944"/>
    <w:rsid w:val="00D8143B"/>
    <w:rsid w:val="00D82F3B"/>
    <w:rsid w:val="00D86BDB"/>
    <w:rsid w:val="00D87432"/>
    <w:rsid w:val="00DA5B74"/>
    <w:rsid w:val="00DC04FA"/>
    <w:rsid w:val="00DD7975"/>
    <w:rsid w:val="00DE4421"/>
    <w:rsid w:val="00DE70AF"/>
    <w:rsid w:val="00DF4FCF"/>
    <w:rsid w:val="00DF5C38"/>
    <w:rsid w:val="00E0478B"/>
    <w:rsid w:val="00E118ED"/>
    <w:rsid w:val="00E1300D"/>
    <w:rsid w:val="00E147D3"/>
    <w:rsid w:val="00E20EB9"/>
    <w:rsid w:val="00E224FA"/>
    <w:rsid w:val="00E278B6"/>
    <w:rsid w:val="00E3342A"/>
    <w:rsid w:val="00E43AF6"/>
    <w:rsid w:val="00E53500"/>
    <w:rsid w:val="00E54120"/>
    <w:rsid w:val="00E54E7D"/>
    <w:rsid w:val="00E5720C"/>
    <w:rsid w:val="00E645CD"/>
    <w:rsid w:val="00E66815"/>
    <w:rsid w:val="00E80118"/>
    <w:rsid w:val="00E841DC"/>
    <w:rsid w:val="00E926C7"/>
    <w:rsid w:val="00E96FE4"/>
    <w:rsid w:val="00EC1C00"/>
    <w:rsid w:val="00EC55B6"/>
    <w:rsid w:val="00ED08B7"/>
    <w:rsid w:val="00ED16F8"/>
    <w:rsid w:val="00ED616B"/>
    <w:rsid w:val="00EE7A97"/>
    <w:rsid w:val="00EF2BF4"/>
    <w:rsid w:val="00F04058"/>
    <w:rsid w:val="00F15C94"/>
    <w:rsid w:val="00F36D89"/>
    <w:rsid w:val="00F44096"/>
    <w:rsid w:val="00F45460"/>
    <w:rsid w:val="00F472F9"/>
    <w:rsid w:val="00F6152B"/>
    <w:rsid w:val="00F622D5"/>
    <w:rsid w:val="00F6245C"/>
    <w:rsid w:val="00F65197"/>
    <w:rsid w:val="00F66F7F"/>
    <w:rsid w:val="00F720D3"/>
    <w:rsid w:val="00F77B4A"/>
    <w:rsid w:val="00F80870"/>
    <w:rsid w:val="00F92354"/>
    <w:rsid w:val="00FC6725"/>
    <w:rsid w:val="00FC7EE3"/>
    <w:rsid w:val="00FD1579"/>
    <w:rsid w:val="00FD62C6"/>
    <w:rsid w:val="00FD664F"/>
    <w:rsid w:val="00FE6F4A"/>
    <w:rsid w:val="00FF2E50"/>
    <w:rsid w:val="00FF649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0D1"/>
    <w:pPr>
      <w:spacing w:after="120" w:line="270" w:lineRule="atLeast"/>
    </w:pPr>
    <w:rPr>
      <w:rFonts w:ascii="Calibri" w:hAnsi="Calibri"/>
      <w:sz w:val="23"/>
    </w:rPr>
  </w:style>
  <w:style w:type="paragraph" w:styleId="Rubrik1">
    <w:name w:val="heading 1"/>
    <w:next w:val="Normal"/>
    <w:link w:val="Rubrik1Char"/>
    <w:uiPriority w:val="9"/>
    <w:qFormat/>
    <w:rsid w:val="00875DB7"/>
    <w:pPr>
      <w:keepNext/>
      <w:keepLines/>
      <w:spacing w:before="360" w:after="60" w:line="270" w:lineRule="atLeast"/>
      <w:outlineLvl w:val="0"/>
    </w:pPr>
    <w:rPr>
      <w:rFonts w:ascii="Arial" w:eastAsiaTheme="majorEastAsia" w:hAnsi="Arial" w:cstheme="majorBidi"/>
      <w:b/>
      <w:bCs/>
      <w:color w:val="A53999" w:themeColor="accent1"/>
      <w:sz w:val="27"/>
      <w:szCs w:val="28"/>
    </w:rPr>
  </w:style>
  <w:style w:type="paragraph" w:styleId="Rubrik2">
    <w:name w:val="heading 2"/>
    <w:next w:val="Normal"/>
    <w:link w:val="Rubrik2Char"/>
    <w:uiPriority w:val="9"/>
    <w:qFormat/>
    <w:rsid w:val="005600D1"/>
    <w:pPr>
      <w:keepNext/>
      <w:keepLines/>
      <w:spacing w:before="240" w:after="60" w:line="270" w:lineRule="atLeast"/>
      <w:outlineLvl w:val="1"/>
    </w:pPr>
    <w:rPr>
      <w:rFonts w:ascii="Arial" w:eastAsiaTheme="majorEastAsia" w:hAnsi="Arial" w:cstheme="majorBidi"/>
      <w:b/>
      <w:bCs/>
      <w:szCs w:val="26"/>
    </w:rPr>
  </w:style>
  <w:style w:type="paragraph" w:styleId="Rubrik3">
    <w:name w:val="heading 3"/>
    <w:basedOn w:val="Normal"/>
    <w:next w:val="Normal"/>
    <w:link w:val="Rubrik3Char"/>
    <w:uiPriority w:val="9"/>
    <w:qFormat/>
    <w:rsid w:val="005600D1"/>
    <w:pPr>
      <w:keepNext/>
      <w:keepLines/>
      <w:spacing w:before="240" w:after="60"/>
      <w:outlineLvl w:val="2"/>
    </w:pPr>
    <w:rPr>
      <w:rFonts w:ascii="Arial" w:eastAsiaTheme="majorEastAsia" w:hAnsi="Arial" w:cstheme="majorBidi"/>
      <w:bCs/>
      <w:sz w:val="22"/>
    </w:rPr>
  </w:style>
  <w:style w:type="paragraph" w:styleId="Rubrik4">
    <w:name w:val="heading 4"/>
    <w:basedOn w:val="Normal"/>
    <w:next w:val="Normal"/>
    <w:link w:val="Rubrik4Char"/>
    <w:uiPriority w:val="9"/>
    <w:unhideWhenUsed/>
    <w:qFormat/>
    <w:rsid w:val="005600D1"/>
    <w:pPr>
      <w:keepNext/>
      <w:keepLines/>
      <w:spacing w:before="240" w:after="60"/>
      <w:outlineLvl w:val="3"/>
    </w:pPr>
    <w:rPr>
      <w:rFonts w:ascii="Arial" w:eastAsiaTheme="majorEastAsia" w:hAnsi="Arial" w:cstheme="majorBidi"/>
      <w:i/>
      <w:iCs/>
      <w:sz w:val="22"/>
    </w:rPr>
  </w:style>
  <w:style w:type="paragraph" w:styleId="Rubrik5">
    <w:name w:val="heading 5"/>
    <w:basedOn w:val="Normal"/>
    <w:next w:val="Normal"/>
    <w:link w:val="Rubrik5Char"/>
    <w:uiPriority w:val="9"/>
    <w:semiHidden/>
    <w:unhideWhenUsed/>
    <w:rsid w:val="004058DE"/>
    <w:pPr>
      <w:keepNext/>
      <w:keepLines/>
      <w:spacing w:before="40" w:after="0"/>
      <w:outlineLvl w:val="4"/>
    </w:pPr>
    <w:rPr>
      <w:rFonts w:asciiTheme="majorHAnsi" w:eastAsiaTheme="majorEastAsia" w:hAnsiTheme="majorHAnsi" w:cstheme="majorBidi"/>
      <w:color w:val="7B2A72"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BC5A03"/>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5A03"/>
    <w:rPr>
      <w:rFonts w:ascii="Tahoma" w:hAnsi="Tahoma" w:cs="Tahoma"/>
      <w:sz w:val="16"/>
      <w:szCs w:val="16"/>
    </w:rPr>
  </w:style>
  <w:style w:type="numbering" w:customStyle="1" w:styleId="Formatmall1">
    <w:name w:val="Formatmall1"/>
    <w:uiPriority w:val="99"/>
    <w:rsid w:val="00BC5A03"/>
    <w:pPr>
      <w:numPr>
        <w:numId w:val="1"/>
      </w:numPr>
    </w:pPr>
  </w:style>
  <w:style w:type="numbering" w:customStyle="1" w:styleId="Formatmall2">
    <w:name w:val="Formatmall2"/>
    <w:uiPriority w:val="99"/>
    <w:rsid w:val="00BC5A03"/>
    <w:pPr>
      <w:numPr>
        <w:numId w:val="2"/>
      </w:numPr>
    </w:pPr>
  </w:style>
  <w:style w:type="numbering" w:customStyle="1" w:styleId="Formatmall3">
    <w:name w:val="Formatmall3"/>
    <w:uiPriority w:val="99"/>
    <w:rsid w:val="00BC5A03"/>
    <w:pPr>
      <w:numPr>
        <w:numId w:val="3"/>
      </w:numPr>
    </w:pPr>
  </w:style>
  <w:style w:type="character" w:styleId="Hyperlnk">
    <w:name w:val="Hyperlink"/>
    <w:basedOn w:val="Standardstycketeckensnitt"/>
    <w:uiPriority w:val="99"/>
    <w:unhideWhenUsed/>
    <w:rsid w:val="00BC5A03"/>
    <w:rPr>
      <w:color w:val="0563C1" w:themeColor="hyperlink"/>
      <w:u w:val="single"/>
    </w:rPr>
  </w:style>
  <w:style w:type="paragraph" w:styleId="Innehll1">
    <w:name w:val="toc 1"/>
    <w:basedOn w:val="Normal"/>
    <w:next w:val="Normal"/>
    <w:autoRedefine/>
    <w:uiPriority w:val="39"/>
    <w:unhideWhenUsed/>
    <w:rsid w:val="007A3A79"/>
    <w:pPr>
      <w:spacing w:after="100"/>
    </w:pPr>
    <w:rPr>
      <w:rFonts w:ascii="Arial" w:hAnsi="Arial"/>
    </w:rPr>
  </w:style>
  <w:style w:type="paragraph" w:styleId="Innehll2">
    <w:name w:val="toc 2"/>
    <w:basedOn w:val="Normal"/>
    <w:next w:val="Normal"/>
    <w:autoRedefine/>
    <w:uiPriority w:val="39"/>
    <w:unhideWhenUsed/>
    <w:rsid w:val="007A3A79"/>
    <w:pPr>
      <w:spacing w:after="100"/>
      <w:ind w:left="220"/>
    </w:pPr>
    <w:rPr>
      <w:rFonts w:ascii="Arial" w:hAnsi="Arial"/>
    </w:rPr>
  </w:style>
  <w:style w:type="paragraph" w:styleId="Innehll3">
    <w:name w:val="toc 3"/>
    <w:basedOn w:val="Normal"/>
    <w:next w:val="Normal"/>
    <w:autoRedefine/>
    <w:uiPriority w:val="39"/>
    <w:unhideWhenUsed/>
    <w:rsid w:val="007A3A79"/>
    <w:pPr>
      <w:spacing w:after="100"/>
      <w:ind w:left="440"/>
    </w:pPr>
    <w:rPr>
      <w:rFonts w:ascii="Arial" w:hAnsi="Arial"/>
    </w:rPr>
  </w:style>
  <w:style w:type="paragraph" w:styleId="Liststycke">
    <w:name w:val="List Paragraph"/>
    <w:basedOn w:val="Normal"/>
    <w:uiPriority w:val="34"/>
    <w:rsid w:val="00EF2BF4"/>
    <w:pPr>
      <w:numPr>
        <w:numId w:val="14"/>
      </w:numPr>
      <w:spacing w:before="100" w:beforeAutospacing="1" w:after="100" w:afterAutospacing="1"/>
    </w:pPr>
    <w:rPr>
      <w:b/>
      <w:szCs w:val="26"/>
    </w:rPr>
  </w:style>
  <w:style w:type="paragraph" w:styleId="Numreradlista">
    <w:name w:val="List Number"/>
    <w:basedOn w:val="Rubrik1"/>
    <w:next w:val="Normaltindrag"/>
    <w:uiPriority w:val="99"/>
    <w:rsid w:val="00471B5A"/>
  </w:style>
  <w:style w:type="paragraph" w:styleId="Numreradlista2">
    <w:name w:val="List Number 2"/>
    <w:basedOn w:val="Rubrik2"/>
    <w:next w:val="Normaltindrag"/>
    <w:uiPriority w:val="99"/>
    <w:rsid w:val="00471B5A"/>
  </w:style>
  <w:style w:type="paragraph" w:styleId="Punktlista">
    <w:name w:val="List Bullet"/>
    <w:basedOn w:val="Normal"/>
    <w:uiPriority w:val="99"/>
    <w:unhideWhenUsed/>
    <w:qFormat/>
    <w:rsid w:val="001A6527"/>
    <w:pPr>
      <w:numPr>
        <w:numId w:val="11"/>
      </w:numPr>
      <w:spacing w:before="100" w:beforeAutospacing="1"/>
      <w:ind w:left="357" w:hanging="357"/>
    </w:pPr>
  </w:style>
  <w:style w:type="paragraph" w:customStyle="1" w:styleId="Punktlista1">
    <w:name w:val="Punktlista 1"/>
    <w:basedOn w:val="Punktlista"/>
    <w:rsid w:val="00BC5A03"/>
    <w:pPr>
      <w:numPr>
        <w:ilvl w:val="1"/>
      </w:numPr>
    </w:pPr>
  </w:style>
  <w:style w:type="paragraph" w:styleId="Punktlista2">
    <w:name w:val="List Bullet 2"/>
    <w:basedOn w:val="Normal"/>
    <w:uiPriority w:val="99"/>
    <w:unhideWhenUsed/>
    <w:qFormat/>
    <w:rsid w:val="001A6527"/>
    <w:pPr>
      <w:numPr>
        <w:numId w:val="29"/>
      </w:numPr>
      <w:spacing w:before="100" w:beforeAutospacing="1"/>
      <w:ind w:left="357" w:hanging="357"/>
    </w:pPr>
  </w:style>
  <w:style w:type="character" w:customStyle="1" w:styleId="Rubrik1Char">
    <w:name w:val="Rubrik 1 Char"/>
    <w:basedOn w:val="Standardstycketeckensnitt"/>
    <w:link w:val="Rubrik1"/>
    <w:uiPriority w:val="9"/>
    <w:rsid w:val="00875DB7"/>
    <w:rPr>
      <w:rFonts w:ascii="Arial" w:eastAsiaTheme="majorEastAsia" w:hAnsi="Arial" w:cstheme="majorBidi"/>
      <w:b/>
      <w:bCs/>
      <w:color w:val="A53999" w:themeColor="accent1"/>
      <w:sz w:val="27"/>
      <w:szCs w:val="28"/>
    </w:rPr>
  </w:style>
  <w:style w:type="character" w:customStyle="1" w:styleId="Rubrik2Char">
    <w:name w:val="Rubrik 2 Char"/>
    <w:basedOn w:val="Standardstycketeckensnitt"/>
    <w:link w:val="Rubrik2"/>
    <w:uiPriority w:val="9"/>
    <w:rsid w:val="005600D1"/>
    <w:rPr>
      <w:rFonts w:ascii="Arial" w:eastAsiaTheme="majorEastAsia" w:hAnsi="Arial" w:cstheme="majorBidi"/>
      <w:b/>
      <w:bCs/>
      <w:szCs w:val="26"/>
    </w:rPr>
  </w:style>
  <w:style w:type="character" w:customStyle="1" w:styleId="Rubrik3Char">
    <w:name w:val="Rubrik 3 Char"/>
    <w:basedOn w:val="Standardstycketeckensnitt"/>
    <w:link w:val="Rubrik3"/>
    <w:uiPriority w:val="9"/>
    <w:rsid w:val="005600D1"/>
    <w:rPr>
      <w:rFonts w:ascii="Arial" w:eastAsiaTheme="majorEastAsia" w:hAnsi="Arial" w:cstheme="majorBidi"/>
      <w:bCs/>
    </w:rPr>
  </w:style>
  <w:style w:type="paragraph" w:styleId="Sidfot">
    <w:name w:val="footer"/>
    <w:basedOn w:val="Normal"/>
    <w:link w:val="SidfotChar"/>
    <w:uiPriority w:val="99"/>
    <w:unhideWhenUsed/>
    <w:rsid w:val="00C24BEB"/>
    <w:pPr>
      <w:tabs>
        <w:tab w:val="center" w:pos="4536"/>
        <w:tab w:val="right" w:pos="9072"/>
      </w:tabs>
      <w:spacing w:after="0" w:line="240" w:lineRule="auto"/>
    </w:pPr>
    <w:rPr>
      <w:sz w:val="18"/>
    </w:rPr>
  </w:style>
  <w:style w:type="character" w:customStyle="1" w:styleId="SidfotChar">
    <w:name w:val="Sidfot Char"/>
    <w:basedOn w:val="Standardstycketeckensnitt"/>
    <w:link w:val="Sidfot"/>
    <w:uiPriority w:val="99"/>
    <w:rsid w:val="00C24BEB"/>
    <w:rPr>
      <w:rFonts w:ascii="Calibri" w:hAnsi="Calibri"/>
      <w:sz w:val="18"/>
    </w:rPr>
  </w:style>
  <w:style w:type="paragraph" w:styleId="Sidhuvud">
    <w:name w:val="header"/>
    <w:basedOn w:val="Normal"/>
    <w:link w:val="SidhuvudChar"/>
    <w:uiPriority w:val="99"/>
    <w:unhideWhenUsed/>
    <w:rsid w:val="00756FDC"/>
    <w:pPr>
      <w:tabs>
        <w:tab w:val="center" w:pos="4536"/>
        <w:tab w:val="right" w:pos="9072"/>
      </w:tabs>
      <w:spacing w:after="0" w:line="240" w:lineRule="auto"/>
    </w:pPr>
    <w:rPr>
      <w:sz w:val="18"/>
    </w:rPr>
  </w:style>
  <w:style w:type="character" w:customStyle="1" w:styleId="SidhuvudChar">
    <w:name w:val="Sidhuvud Char"/>
    <w:basedOn w:val="Standardstycketeckensnitt"/>
    <w:link w:val="Sidhuvud"/>
    <w:uiPriority w:val="99"/>
    <w:rsid w:val="00756FDC"/>
    <w:rPr>
      <w:rFonts w:ascii="Calibri" w:hAnsi="Calibri"/>
      <w:sz w:val="18"/>
    </w:rPr>
  </w:style>
  <w:style w:type="character" w:styleId="Sidnummer">
    <w:name w:val="page number"/>
    <w:basedOn w:val="Standardstycketeckensnitt"/>
    <w:uiPriority w:val="99"/>
    <w:semiHidden/>
    <w:unhideWhenUsed/>
    <w:rsid w:val="00BC5A03"/>
    <w:rPr>
      <w:rFonts w:ascii="Arial" w:hAnsi="Arial"/>
      <w:color w:val="7F7F7F"/>
      <w:sz w:val="18"/>
    </w:rPr>
  </w:style>
  <w:style w:type="numbering" w:customStyle="1" w:styleId="Style1">
    <w:name w:val="Style1"/>
    <w:uiPriority w:val="99"/>
    <w:rsid w:val="00BC5A03"/>
    <w:pPr>
      <w:numPr>
        <w:numId w:val="14"/>
      </w:numPr>
    </w:pPr>
  </w:style>
  <w:style w:type="table" w:styleId="Tabellrutnt">
    <w:name w:val="Table Grid"/>
    <w:basedOn w:val="Normaltabell"/>
    <w:uiPriority w:val="59"/>
    <w:rsid w:val="00BC5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
    <w:name w:val="Titel"/>
    <w:basedOn w:val="Rubrik1"/>
    <w:rsid w:val="00BC5A03"/>
    <w:pPr>
      <w:tabs>
        <w:tab w:val="right" w:leader="dot" w:pos="8493"/>
      </w:tabs>
    </w:pPr>
  </w:style>
  <w:style w:type="paragraph" w:styleId="Numreradlista3">
    <w:name w:val="List Number 3"/>
    <w:basedOn w:val="Rubrik3"/>
    <w:next w:val="Normaltindrag"/>
    <w:uiPriority w:val="99"/>
    <w:rsid w:val="00471B5A"/>
  </w:style>
  <w:style w:type="paragraph" w:styleId="Normaltindrag">
    <w:name w:val="Normal Indent"/>
    <w:basedOn w:val="Normal"/>
    <w:uiPriority w:val="99"/>
    <w:semiHidden/>
    <w:unhideWhenUsed/>
    <w:qFormat/>
    <w:rsid w:val="009D359B"/>
    <w:pPr>
      <w:spacing w:line="240" w:lineRule="auto"/>
      <w:ind w:left="851"/>
    </w:pPr>
  </w:style>
  <w:style w:type="numbering" w:customStyle="1" w:styleId="Formatmall4">
    <w:name w:val="Formatmall4"/>
    <w:uiPriority w:val="99"/>
    <w:rsid w:val="00630E8E"/>
    <w:pPr>
      <w:numPr>
        <w:numId w:val="19"/>
      </w:numPr>
    </w:pPr>
  </w:style>
  <w:style w:type="numbering" w:customStyle="1" w:styleId="Formatmall5">
    <w:name w:val="Formatmall5"/>
    <w:uiPriority w:val="99"/>
    <w:rsid w:val="006442D1"/>
    <w:pPr>
      <w:numPr>
        <w:numId w:val="22"/>
      </w:numPr>
    </w:pPr>
  </w:style>
  <w:style w:type="character" w:customStyle="1" w:styleId="Rubrik4Char">
    <w:name w:val="Rubrik 4 Char"/>
    <w:basedOn w:val="Standardstycketeckensnitt"/>
    <w:link w:val="Rubrik4"/>
    <w:uiPriority w:val="9"/>
    <w:rsid w:val="005600D1"/>
    <w:rPr>
      <w:rFonts w:ascii="Arial" w:eastAsiaTheme="majorEastAsia" w:hAnsi="Arial" w:cstheme="majorBidi"/>
      <w:i/>
      <w:iCs/>
    </w:rPr>
  </w:style>
  <w:style w:type="paragraph" w:styleId="Numreradlista4">
    <w:name w:val="List Number 4"/>
    <w:basedOn w:val="Rubrik4"/>
    <w:next w:val="Normaltindrag"/>
    <w:uiPriority w:val="99"/>
    <w:rsid w:val="00F622D5"/>
    <w:pPr>
      <w:contextualSpacing/>
    </w:pPr>
  </w:style>
  <w:style w:type="paragraph" w:styleId="Punktlista3">
    <w:name w:val="List Bullet 3"/>
    <w:basedOn w:val="Normal"/>
    <w:uiPriority w:val="99"/>
    <w:unhideWhenUsed/>
    <w:rsid w:val="00213405"/>
    <w:pPr>
      <w:numPr>
        <w:numId w:val="28"/>
      </w:numPr>
      <w:contextualSpacing/>
    </w:pPr>
  </w:style>
  <w:style w:type="character" w:customStyle="1" w:styleId="Rubrik5Char">
    <w:name w:val="Rubrik 5 Char"/>
    <w:basedOn w:val="Standardstycketeckensnitt"/>
    <w:link w:val="Rubrik5"/>
    <w:uiPriority w:val="9"/>
    <w:semiHidden/>
    <w:rsid w:val="004058DE"/>
    <w:rPr>
      <w:rFonts w:asciiTheme="majorHAnsi" w:eastAsiaTheme="majorEastAsia" w:hAnsiTheme="majorHAnsi" w:cstheme="majorBidi"/>
      <w:color w:val="7B2A72" w:themeColor="accent1" w:themeShade="BF"/>
    </w:rPr>
  </w:style>
  <w:style w:type="character" w:styleId="Platshllartext">
    <w:name w:val="Placeholder Text"/>
    <w:basedOn w:val="Standardstycketeckensnitt"/>
    <w:uiPriority w:val="99"/>
    <w:semiHidden/>
    <w:rsid w:val="00260D85"/>
    <w:rPr>
      <w:color w:val="808080"/>
    </w:rPr>
  </w:style>
  <w:style w:type="paragraph" w:customStyle="1" w:styleId="infoavslut">
    <w:name w:val="info avslut"/>
    <w:basedOn w:val="Normal"/>
    <w:rsid w:val="00AF4B05"/>
    <w:pPr>
      <w:spacing w:after="0" w:line="220" w:lineRule="atLeast"/>
    </w:pPr>
    <w:rPr>
      <w:sz w:val="18"/>
    </w:rPr>
  </w:style>
  <w:style w:type="paragraph" w:customStyle="1" w:styleId="NumRubrik1">
    <w:name w:val="Num Rubrik 1"/>
    <w:basedOn w:val="Numreradlista"/>
    <w:next w:val="Normal"/>
    <w:uiPriority w:val="10"/>
    <w:rsid w:val="00CE5FC1"/>
    <w:pPr>
      <w:numPr>
        <w:numId w:val="34"/>
      </w:numPr>
    </w:pPr>
    <w:rPr>
      <w:lang w:val="en-US"/>
    </w:rPr>
  </w:style>
  <w:style w:type="paragraph" w:customStyle="1" w:styleId="NumRubrik2">
    <w:name w:val="Num Rubrik 2"/>
    <w:basedOn w:val="Numreradlista2"/>
    <w:next w:val="Normal"/>
    <w:uiPriority w:val="10"/>
    <w:rsid w:val="00CE5FC1"/>
    <w:pPr>
      <w:numPr>
        <w:ilvl w:val="1"/>
        <w:numId w:val="34"/>
      </w:numPr>
    </w:pPr>
    <w:rPr>
      <w:lang w:val="en-US"/>
    </w:rPr>
  </w:style>
  <w:style w:type="paragraph" w:customStyle="1" w:styleId="NumRubrik3">
    <w:name w:val="Num Rubrik 3"/>
    <w:basedOn w:val="Numreradlista3"/>
    <w:next w:val="Normal"/>
    <w:uiPriority w:val="10"/>
    <w:rsid w:val="00CE5FC1"/>
    <w:pPr>
      <w:numPr>
        <w:ilvl w:val="2"/>
        <w:numId w:val="34"/>
      </w:numPr>
    </w:pPr>
    <w:rPr>
      <w:lang w:val="en-US"/>
    </w:rPr>
  </w:style>
  <w:style w:type="paragraph" w:customStyle="1" w:styleId="NumRubrik4">
    <w:name w:val="Num Rubrik 4"/>
    <w:basedOn w:val="Numreradlista4"/>
    <w:next w:val="Normal"/>
    <w:uiPriority w:val="10"/>
    <w:rsid w:val="00CE5FC1"/>
    <w:pPr>
      <w:numPr>
        <w:ilvl w:val="3"/>
        <w:numId w:val="34"/>
      </w:numPr>
    </w:pPr>
    <w:rPr>
      <w:lang w:val="en-US"/>
    </w:rPr>
  </w:style>
  <w:style w:type="paragraph" w:customStyle="1" w:styleId="NumRubrik5">
    <w:name w:val="Num Rubrik 5"/>
    <w:basedOn w:val="NumRubrik4"/>
    <w:next w:val="Normal"/>
    <w:uiPriority w:val="10"/>
    <w:rsid w:val="00766EAA"/>
    <w:pPr>
      <w:numPr>
        <w:ilvl w:val="0"/>
        <w:numId w:val="0"/>
      </w:numPr>
      <w:outlineLvl w:val="4"/>
    </w:pPr>
    <w:rPr>
      <w:sz w:val="19"/>
      <w:lang w:val="sv-SE"/>
    </w:rPr>
  </w:style>
  <w:style w:type="paragraph" w:styleId="Innehll4">
    <w:name w:val="toc 4"/>
    <w:basedOn w:val="Normal"/>
    <w:next w:val="Normal"/>
    <w:autoRedefine/>
    <w:uiPriority w:val="39"/>
    <w:semiHidden/>
    <w:unhideWhenUsed/>
    <w:rsid w:val="007A3A79"/>
    <w:pPr>
      <w:spacing w:after="100"/>
      <w:ind w:left="690"/>
    </w:pPr>
    <w:rPr>
      <w:rFonts w:ascii="Arial" w:hAnsi="Arial"/>
    </w:rPr>
  </w:style>
  <w:style w:type="paragraph" w:styleId="Innehll5">
    <w:name w:val="toc 5"/>
    <w:basedOn w:val="Normal"/>
    <w:next w:val="Normal"/>
    <w:autoRedefine/>
    <w:uiPriority w:val="39"/>
    <w:semiHidden/>
    <w:unhideWhenUsed/>
    <w:rsid w:val="007A3A79"/>
    <w:pPr>
      <w:spacing w:after="100"/>
      <w:ind w:left="920"/>
    </w:pPr>
    <w:rPr>
      <w:rFonts w:ascii="Arial" w:hAnsi="Arial"/>
    </w:rPr>
  </w:style>
  <w:style w:type="paragraph" w:styleId="Kommentarer">
    <w:name w:val="annotation text"/>
    <w:basedOn w:val="Normal"/>
    <w:link w:val="KommentarerChar"/>
    <w:uiPriority w:val="99"/>
    <w:semiHidden/>
    <w:unhideWhenUsed/>
    <w:rsid w:val="00D82F3B"/>
    <w:pPr>
      <w:spacing w:line="240" w:lineRule="auto"/>
    </w:pPr>
    <w:rPr>
      <w:sz w:val="20"/>
      <w:szCs w:val="20"/>
    </w:rPr>
  </w:style>
  <w:style w:type="character" w:customStyle="1" w:styleId="KommentarerChar">
    <w:name w:val="Kommentarer Char"/>
    <w:basedOn w:val="Standardstycketeckensnitt"/>
    <w:link w:val="Kommentarer"/>
    <w:uiPriority w:val="99"/>
    <w:semiHidden/>
    <w:rsid w:val="00D82F3B"/>
    <w:rPr>
      <w:rFonts w:ascii="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TM\MALLAR\Policy%20och%20beslut\Mall%20f&#246;r%20Yttrande.dotm" TargetMode="External"/></Relationships>
</file>

<file path=word/theme/theme1.xml><?xml version="1.0" encoding="utf-8"?>
<a:theme xmlns:a="http://schemas.openxmlformats.org/drawingml/2006/main" name="MTM">
  <a:themeElements>
    <a:clrScheme name="MTM">
      <a:dk1>
        <a:sysClr val="windowText" lastClr="000000"/>
      </a:dk1>
      <a:lt1>
        <a:sysClr val="window" lastClr="FFFFFF"/>
      </a:lt1>
      <a:dk2>
        <a:srgbClr val="44546A"/>
      </a:dk2>
      <a:lt2>
        <a:srgbClr val="E7E6E6"/>
      </a:lt2>
      <a:accent1>
        <a:srgbClr val="A53999"/>
      </a:accent1>
      <a:accent2>
        <a:srgbClr val="2A6475"/>
      </a:accent2>
      <a:accent3>
        <a:srgbClr val="E20177"/>
      </a:accent3>
      <a:accent4>
        <a:srgbClr val="027C68"/>
      </a:accent4>
      <a:accent5>
        <a:srgbClr val="DADADA"/>
      </a:accent5>
      <a:accent6>
        <a:srgbClr val="F0F0F0"/>
      </a:accent6>
      <a:hlink>
        <a:srgbClr val="0563C1"/>
      </a:hlink>
      <a:folHlink>
        <a:srgbClr val="954F72"/>
      </a:folHlink>
    </a:clrScheme>
    <a:fontScheme name="MTM">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TM" id="{4BCA41FA-09CF-40C1-A86A-CB1EAFA65C8A}" vid="{22DEF208-D027-42C0-AEE2-E584246E5BC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24BE6-3383-430A-82C7-38A62159E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för Yttrande.dotm</Template>
  <TotalTime>0</TotalTime>
  <Pages>1</Pages>
  <Words>409</Words>
  <Characters>2168</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2016-10-14T12:34:00Z</dcterms:created>
  <dcterms:modified xsi:type="dcterms:W3CDTF">2016-10-20T07:30:00Z</dcterms:modified>
</cp:coreProperties>
</file>